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D" w:rsidRDefault="00451A8D" w:rsidP="00451A8D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451A8D" w:rsidRPr="00804B5C" w:rsidRDefault="00451A8D" w:rsidP="00451A8D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>INSTRUÇÃO NORMATIVA 00</w:t>
      </w:r>
      <w:r>
        <w:rPr>
          <w:rFonts w:ascii="Arial" w:hAnsi="Arial" w:cs="Arial"/>
          <w:b/>
          <w:sz w:val="24"/>
          <w:szCs w:val="24"/>
        </w:rPr>
        <w:t>1/2016</w:t>
      </w:r>
    </w:p>
    <w:p w:rsidR="00451A8D" w:rsidRPr="00804B5C" w:rsidRDefault="00451A8D" w:rsidP="00451A8D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451A8D" w:rsidRPr="00804B5C" w:rsidRDefault="00451A8D" w:rsidP="00451A8D">
      <w:pPr>
        <w:tabs>
          <w:tab w:val="left" w:pos="9072"/>
        </w:tabs>
        <w:jc w:val="center"/>
        <w:rPr>
          <w:rFonts w:ascii="Arial" w:hAnsi="Arial" w:cs="Arial"/>
          <w:b/>
          <w:sz w:val="12"/>
          <w:szCs w:val="12"/>
        </w:rPr>
      </w:pP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sz w:val="24"/>
          <w:szCs w:val="24"/>
        </w:rPr>
        <w:t xml:space="preserve">O Secretário Municipal de Saúde, no uso das atribuições que lhe confere o art. </w:t>
      </w:r>
      <w:r>
        <w:rPr>
          <w:rFonts w:ascii="Arial" w:hAnsi="Arial" w:cs="Arial"/>
          <w:sz w:val="24"/>
          <w:szCs w:val="24"/>
        </w:rPr>
        <w:t>12</w:t>
      </w:r>
      <w:r w:rsidRPr="00804B5C">
        <w:rPr>
          <w:rFonts w:ascii="Arial" w:hAnsi="Arial" w:cs="Arial"/>
          <w:sz w:val="24"/>
          <w:szCs w:val="24"/>
        </w:rPr>
        <w:t>, inciso I</w:t>
      </w:r>
      <w:r>
        <w:rPr>
          <w:rFonts w:ascii="Arial" w:hAnsi="Arial" w:cs="Arial"/>
          <w:sz w:val="24"/>
          <w:szCs w:val="24"/>
        </w:rPr>
        <w:t>I</w:t>
      </w:r>
      <w:r w:rsidRPr="00804B5C">
        <w:rPr>
          <w:rFonts w:ascii="Arial" w:hAnsi="Arial" w:cs="Arial"/>
          <w:sz w:val="24"/>
          <w:szCs w:val="24"/>
        </w:rPr>
        <w:t xml:space="preserve">, da Lei Orgânica do Município, bem como o art. </w:t>
      </w:r>
      <w:r>
        <w:rPr>
          <w:rFonts w:ascii="Arial" w:hAnsi="Arial" w:cs="Arial"/>
          <w:sz w:val="24"/>
          <w:szCs w:val="24"/>
        </w:rPr>
        <w:t>17 caput</w:t>
      </w:r>
      <w:r w:rsidRPr="00804B5C">
        <w:rPr>
          <w:rFonts w:ascii="Arial" w:hAnsi="Arial" w:cs="Arial"/>
          <w:sz w:val="24"/>
          <w:szCs w:val="24"/>
        </w:rPr>
        <w:t xml:space="preserve">, da Lei Complementar nº </w:t>
      </w:r>
      <w:r>
        <w:rPr>
          <w:rFonts w:ascii="Arial" w:hAnsi="Arial" w:cs="Arial"/>
          <w:sz w:val="24"/>
          <w:szCs w:val="24"/>
        </w:rPr>
        <w:t>62</w:t>
      </w:r>
      <w:r w:rsidRPr="00804B5C">
        <w:rPr>
          <w:rFonts w:ascii="Arial" w:hAnsi="Arial" w:cs="Arial"/>
          <w:sz w:val="24"/>
          <w:szCs w:val="24"/>
        </w:rPr>
        <w:t xml:space="preserve">/2009, </w:t>
      </w: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</w:rPr>
      </w:pP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</w:rPr>
      </w:pP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>RESOLVE</w:t>
      </w:r>
      <w:r w:rsidRPr="00804B5C">
        <w:rPr>
          <w:rFonts w:ascii="Arial" w:hAnsi="Arial" w:cs="Arial"/>
          <w:sz w:val="24"/>
          <w:szCs w:val="24"/>
        </w:rPr>
        <w:t>:</w:t>
      </w: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</w:rPr>
      </w:pP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</w:rPr>
      </w:pP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 xml:space="preserve">Art. 1º. NORMATIZAR </w:t>
      </w:r>
      <w:r w:rsidRPr="00804B5C">
        <w:rPr>
          <w:rFonts w:ascii="Arial" w:hAnsi="Arial" w:cs="Arial"/>
          <w:sz w:val="24"/>
          <w:szCs w:val="24"/>
        </w:rPr>
        <w:t xml:space="preserve">o fluxo de serviços </w:t>
      </w:r>
      <w:r w:rsidR="007C1715">
        <w:rPr>
          <w:rFonts w:ascii="Arial" w:hAnsi="Arial" w:cs="Arial"/>
          <w:sz w:val="24"/>
          <w:szCs w:val="24"/>
        </w:rPr>
        <w:t xml:space="preserve">prestados </w:t>
      </w:r>
      <w:r w:rsidR="003A1CAF">
        <w:rPr>
          <w:rFonts w:ascii="Arial" w:hAnsi="Arial" w:cs="Arial"/>
          <w:sz w:val="24"/>
          <w:szCs w:val="24"/>
        </w:rPr>
        <w:t xml:space="preserve">pelas Clinicas Médicas Veterinárias, </w:t>
      </w:r>
      <w:r w:rsidR="007C1715">
        <w:rPr>
          <w:rFonts w:ascii="Arial" w:hAnsi="Arial" w:cs="Arial"/>
          <w:sz w:val="24"/>
          <w:szCs w:val="24"/>
        </w:rPr>
        <w:t xml:space="preserve">referente ao Credenciamento visando </w:t>
      </w:r>
      <w:r w:rsidR="003A1CAF">
        <w:rPr>
          <w:rFonts w:ascii="Arial" w:hAnsi="Arial" w:cs="Arial"/>
          <w:sz w:val="24"/>
          <w:szCs w:val="24"/>
        </w:rPr>
        <w:t>o</w:t>
      </w:r>
      <w:r w:rsidR="007C1715">
        <w:rPr>
          <w:rFonts w:ascii="Arial" w:hAnsi="Arial" w:cs="Arial"/>
          <w:sz w:val="24"/>
          <w:szCs w:val="24"/>
        </w:rPr>
        <w:t xml:space="preserve"> Atendimento aos Animais em Sofri</w:t>
      </w:r>
      <w:r w:rsidR="00A62685">
        <w:rPr>
          <w:rFonts w:ascii="Arial" w:hAnsi="Arial" w:cs="Arial"/>
          <w:sz w:val="24"/>
          <w:szCs w:val="24"/>
        </w:rPr>
        <w:t>mento e/ou Vítimas de Acidentes</w:t>
      </w:r>
      <w:r w:rsidR="007C1715">
        <w:rPr>
          <w:rFonts w:ascii="Arial" w:hAnsi="Arial" w:cs="Arial"/>
          <w:sz w:val="24"/>
          <w:szCs w:val="24"/>
        </w:rPr>
        <w:t>, Abandonados e Vitimas de Maus Tratos que necessitam de atendimento Médico</w:t>
      </w:r>
      <w:r w:rsidR="003A1CAF">
        <w:rPr>
          <w:rFonts w:ascii="Arial" w:hAnsi="Arial" w:cs="Arial"/>
          <w:sz w:val="24"/>
          <w:szCs w:val="24"/>
        </w:rPr>
        <w:t>, Veterinário e Cirúrgico</w:t>
      </w:r>
      <w:r w:rsidRPr="00804B5C">
        <w:rPr>
          <w:rFonts w:ascii="Arial" w:hAnsi="Arial" w:cs="Arial"/>
          <w:sz w:val="24"/>
          <w:szCs w:val="24"/>
        </w:rPr>
        <w:t>, através das regras ínsitas nos capítulos a seguir elencados:</w:t>
      </w: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451A8D" w:rsidRPr="00076D31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>Art. 2°.</w:t>
      </w:r>
      <w:r w:rsidRPr="00804B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7D19">
        <w:rPr>
          <w:rFonts w:ascii="Arial" w:hAnsi="Arial" w:cs="Arial"/>
          <w:sz w:val="24"/>
          <w:szCs w:val="24"/>
        </w:rPr>
        <w:t>A Clinica</w:t>
      </w:r>
      <w:proofErr w:type="gramEnd"/>
      <w:r w:rsidR="00477D19">
        <w:rPr>
          <w:rFonts w:ascii="Arial" w:hAnsi="Arial" w:cs="Arial"/>
          <w:sz w:val="24"/>
          <w:szCs w:val="24"/>
        </w:rPr>
        <w:t xml:space="preserve"> Médica Veterinária Credenciada deverá </w:t>
      </w:r>
      <w:r w:rsidRPr="00804B5C">
        <w:rPr>
          <w:rFonts w:ascii="Arial" w:hAnsi="Arial" w:cs="Arial"/>
          <w:sz w:val="24"/>
          <w:szCs w:val="24"/>
        </w:rPr>
        <w:t>observar normas e legislação pertinentes e responder quanto a Responsabilidade Técnica legal (RT), perante a Vigilância Sanitária</w:t>
      </w:r>
      <w:r w:rsidR="00477D19">
        <w:rPr>
          <w:rFonts w:ascii="Arial" w:hAnsi="Arial" w:cs="Arial"/>
          <w:sz w:val="24"/>
          <w:szCs w:val="24"/>
        </w:rPr>
        <w:t xml:space="preserve"> e </w:t>
      </w:r>
      <w:r w:rsidR="00477D19" w:rsidRPr="00076D31">
        <w:rPr>
          <w:rFonts w:ascii="Arial" w:hAnsi="Arial" w:cs="Arial"/>
          <w:sz w:val="24"/>
          <w:szCs w:val="24"/>
        </w:rPr>
        <w:t>outros órgãos a qual esteja subordinado.</w:t>
      </w:r>
      <w:r w:rsidRPr="00076D31">
        <w:rPr>
          <w:rFonts w:ascii="Arial" w:hAnsi="Arial" w:cs="Arial"/>
          <w:sz w:val="24"/>
          <w:szCs w:val="24"/>
        </w:rPr>
        <w:t xml:space="preserve"> </w:t>
      </w:r>
    </w:p>
    <w:p w:rsidR="00477D19" w:rsidRPr="00804B5C" w:rsidRDefault="00477D19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D14B4C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>Art. 3º</w:t>
      </w:r>
      <w:r w:rsidRPr="00804B5C">
        <w:rPr>
          <w:rFonts w:ascii="Arial" w:hAnsi="Arial" w:cs="Arial"/>
          <w:sz w:val="24"/>
          <w:szCs w:val="24"/>
        </w:rPr>
        <w:t xml:space="preserve"> </w:t>
      </w:r>
      <w:r w:rsidR="0060269C">
        <w:rPr>
          <w:rFonts w:ascii="Arial" w:hAnsi="Arial" w:cs="Arial"/>
          <w:sz w:val="24"/>
          <w:szCs w:val="24"/>
        </w:rPr>
        <w:t>A Clinica Médica Veterinária Credenciada deverá discriminar o</w:t>
      </w:r>
      <w:r w:rsidRPr="00804B5C">
        <w:rPr>
          <w:rFonts w:ascii="Arial" w:hAnsi="Arial" w:cs="Arial"/>
          <w:sz w:val="24"/>
          <w:szCs w:val="24"/>
        </w:rPr>
        <w:t xml:space="preserve">s medicamentos </w:t>
      </w:r>
      <w:r w:rsidR="000A0F7E">
        <w:rPr>
          <w:rFonts w:ascii="Arial" w:hAnsi="Arial" w:cs="Arial"/>
          <w:sz w:val="24"/>
          <w:szCs w:val="24"/>
        </w:rPr>
        <w:t xml:space="preserve">utilizados </w:t>
      </w:r>
      <w:r w:rsidR="00D14B4C">
        <w:rPr>
          <w:rFonts w:ascii="Arial" w:hAnsi="Arial" w:cs="Arial"/>
          <w:sz w:val="24"/>
          <w:szCs w:val="24"/>
        </w:rPr>
        <w:t xml:space="preserve">por </w:t>
      </w:r>
      <w:r w:rsidR="00676426">
        <w:rPr>
          <w:rFonts w:ascii="Arial" w:hAnsi="Arial" w:cs="Arial"/>
          <w:sz w:val="24"/>
          <w:szCs w:val="24"/>
        </w:rPr>
        <w:t xml:space="preserve">nomenclatura, </w:t>
      </w:r>
      <w:r w:rsidR="00D14B4C">
        <w:rPr>
          <w:rFonts w:ascii="Arial" w:hAnsi="Arial" w:cs="Arial"/>
          <w:sz w:val="24"/>
          <w:szCs w:val="24"/>
        </w:rPr>
        <w:t xml:space="preserve">dosagem </w:t>
      </w:r>
      <w:r w:rsidR="00676426">
        <w:rPr>
          <w:rFonts w:ascii="Arial" w:hAnsi="Arial" w:cs="Arial"/>
          <w:sz w:val="24"/>
          <w:szCs w:val="24"/>
        </w:rPr>
        <w:t xml:space="preserve">e </w:t>
      </w:r>
      <w:r w:rsidR="00B658B8">
        <w:rPr>
          <w:rFonts w:ascii="Arial" w:hAnsi="Arial" w:cs="Arial"/>
          <w:sz w:val="24"/>
          <w:szCs w:val="24"/>
        </w:rPr>
        <w:t>frequência.</w:t>
      </w: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D14B4C" w:rsidRDefault="00020A87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451A8D" w:rsidRPr="00804B5C">
        <w:rPr>
          <w:rFonts w:ascii="Arial" w:hAnsi="Arial" w:cs="Arial"/>
          <w:b/>
          <w:sz w:val="24"/>
          <w:szCs w:val="24"/>
        </w:rPr>
        <w:t>4º.</w:t>
      </w:r>
      <w:r w:rsidR="00473852">
        <w:rPr>
          <w:rFonts w:ascii="Arial" w:hAnsi="Arial" w:cs="Arial"/>
          <w:sz w:val="24"/>
          <w:szCs w:val="24"/>
        </w:rPr>
        <w:t xml:space="preserve"> </w:t>
      </w:r>
      <w:r w:rsidR="00451A8D" w:rsidRPr="00804B5C">
        <w:rPr>
          <w:rFonts w:ascii="Arial" w:hAnsi="Arial" w:cs="Arial"/>
          <w:sz w:val="24"/>
          <w:szCs w:val="24"/>
        </w:rPr>
        <w:t>O</w:t>
      </w:r>
      <w:r w:rsidR="00D14B4C">
        <w:rPr>
          <w:rFonts w:ascii="Arial" w:hAnsi="Arial" w:cs="Arial"/>
          <w:sz w:val="24"/>
          <w:szCs w:val="24"/>
        </w:rPr>
        <w:t>s procedimentos cirúrgicos adotados devem ser devidamente justificados, acompanhados por exames laboratoriais</w:t>
      </w:r>
      <w:r w:rsidR="00B658B8">
        <w:rPr>
          <w:rFonts w:ascii="Arial" w:hAnsi="Arial" w:cs="Arial"/>
          <w:sz w:val="24"/>
          <w:szCs w:val="24"/>
        </w:rPr>
        <w:t>,</w:t>
      </w:r>
      <w:r w:rsidR="004D207C">
        <w:rPr>
          <w:rFonts w:ascii="Arial" w:hAnsi="Arial" w:cs="Arial"/>
          <w:sz w:val="24"/>
          <w:szCs w:val="24"/>
        </w:rPr>
        <w:t xml:space="preserve"> de imagem</w:t>
      </w:r>
      <w:r w:rsidR="00B658B8">
        <w:rPr>
          <w:rFonts w:ascii="Arial" w:hAnsi="Arial" w:cs="Arial"/>
          <w:sz w:val="24"/>
          <w:szCs w:val="24"/>
        </w:rPr>
        <w:t xml:space="preserve"> e</w:t>
      </w:r>
      <w:bookmarkStart w:id="0" w:name="_GoBack"/>
      <w:bookmarkEnd w:id="0"/>
      <w:r w:rsidR="00B658B8">
        <w:rPr>
          <w:rFonts w:ascii="Arial" w:hAnsi="Arial" w:cs="Arial"/>
          <w:sz w:val="24"/>
          <w:szCs w:val="24"/>
        </w:rPr>
        <w:t xml:space="preserve"> outros (</w:t>
      </w:r>
      <w:r w:rsidR="008F5940">
        <w:rPr>
          <w:rFonts w:ascii="Arial" w:hAnsi="Arial" w:cs="Arial"/>
          <w:sz w:val="24"/>
          <w:szCs w:val="24"/>
        </w:rPr>
        <w:t>se necessário).</w:t>
      </w:r>
    </w:p>
    <w:p w:rsidR="00451A8D" w:rsidRDefault="00451A8D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625E72" w:rsidRPr="00625E72" w:rsidRDefault="00625E72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5E72">
        <w:rPr>
          <w:rFonts w:ascii="Arial" w:hAnsi="Arial" w:cs="Arial"/>
          <w:sz w:val="24"/>
          <w:szCs w:val="24"/>
        </w:rPr>
        <w:t>É vedada a cobrança de dois procedimentos cirúrgicos</w:t>
      </w:r>
      <w:r>
        <w:rPr>
          <w:rFonts w:ascii="Arial" w:hAnsi="Arial" w:cs="Arial"/>
          <w:sz w:val="24"/>
          <w:szCs w:val="24"/>
        </w:rPr>
        <w:t>, em um único procedimento.</w:t>
      </w:r>
    </w:p>
    <w:p w:rsidR="00625E72" w:rsidRDefault="00625E72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451A8D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 xml:space="preserve">Art. 5º. </w:t>
      </w:r>
      <w:r w:rsidR="00D14B4C" w:rsidRPr="00D14B4C">
        <w:rPr>
          <w:rFonts w:ascii="Arial" w:hAnsi="Arial" w:cs="Arial"/>
          <w:sz w:val="24"/>
          <w:szCs w:val="24"/>
        </w:rPr>
        <w:t>As internações</w:t>
      </w:r>
      <w:r w:rsidR="00D14B4C">
        <w:rPr>
          <w:rFonts w:ascii="Arial" w:hAnsi="Arial" w:cs="Arial"/>
          <w:b/>
          <w:sz w:val="24"/>
          <w:szCs w:val="24"/>
        </w:rPr>
        <w:t xml:space="preserve"> </w:t>
      </w:r>
      <w:r w:rsidR="00D14B4C">
        <w:rPr>
          <w:rFonts w:ascii="Arial" w:hAnsi="Arial" w:cs="Arial"/>
          <w:sz w:val="24"/>
          <w:szCs w:val="24"/>
        </w:rPr>
        <w:t xml:space="preserve">superiores a 24 (vinte quatros) horas deverão ser </w:t>
      </w:r>
      <w:r w:rsidR="00892DF8">
        <w:rPr>
          <w:rFonts w:ascii="Arial" w:hAnsi="Arial" w:cs="Arial"/>
          <w:sz w:val="24"/>
          <w:szCs w:val="24"/>
        </w:rPr>
        <w:t xml:space="preserve">devidamente </w:t>
      </w:r>
      <w:r w:rsidR="00D14B4C">
        <w:rPr>
          <w:rFonts w:ascii="Arial" w:hAnsi="Arial" w:cs="Arial"/>
          <w:sz w:val="24"/>
          <w:szCs w:val="24"/>
        </w:rPr>
        <w:t>justificadas</w:t>
      </w:r>
      <w:r w:rsidR="00D34DC6">
        <w:rPr>
          <w:rFonts w:ascii="Arial" w:hAnsi="Arial" w:cs="Arial"/>
          <w:sz w:val="24"/>
          <w:szCs w:val="24"/>
        </w:rPr>
        <w:t>, com</w:t>
      </w:r>
      <w:r w:rsidR="004D207C">
        <w:rPr>
          <w:rFonts w:ascii="Arial" w:hAnsi="Arial" w:cs="Arial"/>
          <w:sz w:val="24"/>
          <w:szCs w:val="24"/>
        </w:rPr>
        <w:t xml:space="preserve"> apresenta</w:t>
      </w:r>
      <w:r w:rsidR="00D34DC6">
        <w:rPr>
          <w:rFonts w:ascii="Arial" w:hAnsi="Arial" w:cs="Arial"/>
          <w:sz w:val="24"/>
          <w:szCs w:val="24"/>
        </w:rPr>
        <w:t>ção da</w:t>
      </w:r>
      <w:r w:rsidR="004D207C">
        <w:rPr>
          <w:rFonts w:ascii="Arial" w:hAnsi="Arial" w:cs="Arial"/>
          <w:sz w:val="24"/>
          <w:szCs w:val="24"/>
        </w:rPr>
        <w:t xml:space="preserve"> evolução diária de cada animal internado</w:t>
      </w:r>
      <w:r w:rsidR="00892DF8">
        <w:rPr>
          <w:rFonts w:ascii="Arial" w:hAnsi="Arial" w:cs="Arial"/>
          <w:sz w:val="24"/>
          <w:szCs w:val="24"/>
        </w:rPr>
        <w:t>.</w:t>
      </w:r>
      <w:r w:rsidR="008F5940">
        <w:rPr>
          <w:rFonts w:ascii="Arial" w:hAnsi="Arial" w:cs="Arial"/>
          <w:sz w:val="24"/>
          <w:szCs w:val="24"/>
        </w:rPr>
        <w:t xml:space="preserve"> Somente internar se houver necessidade de </w:t>
      </w:r>
      <w:r w:rsidR="00A62685">
        <w:rPr>
          <w:rFonts w:ascii="Arial" w:hAnsi="Arial" w:cs="Arial"/>
          <w:sz w:val="24"/>
          <w:szCs w:val="24"/>
        </w:rPr>
        <w:t>fluidoterapia</w:t>
      </w:r>
      <w:r w:rsidR="008F5940">
        <w:rPr>
          <w:rFonts w:ascii="Arial" w:hAnsi="Arial" w:cs="Arial"/>
          <w:sz w:val="24"/>
          <w:szCs w:val="24"/>
        </w:rPr>
        <w:t>.</w:t>
      </w:r>
    </w:p>
    <w:p w:rsidR="00EA709A" w:rsidRPr="00804B5C" w:rsidRDefault="00EA709A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451A8D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>Art. 6°.</w:t>
      </w:r>
      <w:r w:rsidRPr="00804B5C">
        <w:rPr>
          <w:rFonts w:ascii="Arial" w:hAnsi="Arial" w:cs="Arial"/>
          <w:sz w:val="24"/>
          <w:szCs w:val="24"/>
        </w:rPr>
        <w:t xml:space="preserve"> O</w:t>
      </w:r>
      <w:r w:rsidR="00EA709A">
        <w:rPr>
          <w:rFonts w:ascii="Arial" w:hAnsi="Arial" w:cs="Arial"/>
          <w:sz w:val="24"/>
          <w:szCs w:val="24"/>
        </w:rPr>
        <w:t xml:space="preserve">s exames </w:t>
      </w:r>
      <w:r w:rsidR="00BD4F73">
        <w:rPr>
          <w:rFonts w:ascii="Arial" w:hAnsi="Arial" w:cs="Arial"/>
          <w:sz w:val="24"/>
          <w:szCs w:val="24"/>
        </w:rPr>
        <w:t xml:space="preserve">laboratoriais, </w:t>
      </w:r>
      <w:r w:rsidR="00EA709A">
        <w:rPr>
          <w:rFonts w:ascii="Arial" w:hAnsi="Arial" w:cs="Arial"/>
          <w:sz w:val="24"/>
          <w:szCs w:val="24"/>
        </w:rPr>
        <w:t xml:space="preserve">Ultrassonografia e </w:t>
      </w:r>
      <w:proofErr w:type="gramStart"/>
      <w:r w:rsidR="00EA709A">
        <w:rPr>
          <w:rFonts w:ascii="Arial" w:hAnsi="Arial" w:cs="Arial"/>
          <w:sz w:val="24"/>
          <w:szCs w:val="24"/>
        </w:rPr>
        <w:t>Raio-X</w:t>
      </w:r>
      <w:proofErr w:type="gramEnd"/>
      <w:r w:rsidR="00EA709A">
        <w:rPr>
          <w:rFonts w:ascii="Arial" w:hAnsi="Arial" w:cs="Arial"/>
          <w:sz w:val="24"/>
          <w:szCs w:val="24"/>
        </w:rPr>
        <w:t xml:space="preserve"> deve</w:t>
      </w:r>
      <w:r w:rsidR="00271D17">
        <w:rPr>
          <w:rFonts w:ascii="Arial" w:hAnsi="Arial" w:cs="Arial"/>
          <w:sz w:val="24"/>
          <w:szCs w:val="24"/>
        </w:rPr>
        <w:t xml:space="preserve">m ser realizado pela credenciada </w:t>
      </w:r>
      <w:r w:rsidR="00EA709A">
        <w:rPr>
          <w:rFonts w:ascii="Arial" w:hAnsi="Arial" w:cs="Arial"/>
          <w:sz w:val="24"/>
          <w:szCs w:val="24"/>
        </w:rPr>
        <w:t>com critério</w:t>
      </w:r>
      <w:r w:rsidR="00BD4F73">
        <w:rPr>
          <w:rFonts w:ascii="Arial" w:hAnsi="Arial" w:cs="Arial"/>
          <w:sz w:val="24"/>
          <w:szCs w:val="24"/>
        </w:rPr>
        <w:t xml:space="preserve"> e moderação, de modo a </w:t>
      </w:r>
      <w:r w:rsidR="00473852">
        <w:rPr>
          <w:rFonts w:ascii="Arial" w:hAnsi="Arial" w:cs="Arial"/>
          <w:sz w:val="24"/>
          <w:szCs w:val="24"/>
        </w:rPr>
        <w:t>evitar a</w:t>
      </w:r>
      <w:r w:rsidR="00892DF8">
        <w:rPr>
          <w:rFonts w:ascii="Arial" w:hAnsi="Arial" w:cs="Arial"/>
          <w:sz w:val="24"/>
          <w:szCs w:val="24"/>
        </w:rPr>
        <w:t xml:space="preserve"> realização excessiva </w:t>
      </w:r>
      <w:r w:rsidR="00271D17">
        <w:rPr>
          <w:rFonts w:ascii="Arial" w:hAnsi="Arial" w:cs="Arial"/>
          <w:sz w:val="24"/>
          <w:szCs w:val="24"/>
        </w:rPr>
        <w:t xml:space="preserve">e desnecessária </w:t>
      </w:r>
      <w:r w:rsidR="00892DF8">
        <w:rPr>
          <w:rFonts w:ascii="Arial" w:hAnsi="Arial" w:cs="Arial"/>
          <w:sz w:val="24"/>
          <w:szCs w:val="24"/>
        </w:rPr>
        <w:t>de exames.</w:t>
      </w:r>
    </w:p>
    <w:p w:rsidR="00676426" w:rsidRPr="00804B5C" w:rsidRDefault="00676426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076D31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 xml:space="preserve">Parágrafo </w:t>
      </w:r>
      <w:r w:rsidR="00D34DC6">
        <w:rPr>
          <w:rFonts w:ascii="Arial" w:hAnsi="Arial" w:cs="Arial"/>
          <w:b/>
          <w:sz w:val="24"/>
          <w:szCs w:val="24"/>
        </w:rPr>
        <w:t>Primeiro</w:t>
      </w:r>
      <w:r w:rsidRPr="00804B5C">
        <w:rPr>
          <w:rFonts w:ascii="Arial" w:hAnsi="Arial" w:cs="Arial"/>
          <w:b/>
          <w:sz w:val="24"/>
          <w:szCs w:val="24"/>
        </w:rPr>
        <w:t xml:space="preserve">. </w:t>
      </w:r>
      <w:r w:rsidR="00271D17" w:rsidRPr="00271D17">
        <w:rPr>
          <w:rFonts w:ascii="Arial" w:hAnsi="Arial" w:cs="Arial"/>
          <w:sz w:val="24"/>
          <w:szCs w:val="24"/>
        </w:rPr>
        <w:t>Havendo</w:t>
      </w:r>
      <w:r w:rsidRPr="00804B5C">
        <w:rPr>
          <w:rFonts w:ascii="Arial" w:hAnsi="Arial" w:cs="Arial"/>
          <w:sz w:val="24"/>
          <w:szCs w:val="24"/>
        </w:rPr>
        <w:t xml:space="preserve"> necessidade de </w:t>
      </w:r>
      <w:r w:rsidR="00076D31">
        <w:rPr>
          <w:rFonts w:ascii="Arial" w:hAnsi="Arial" w:cs="Arial"/>
          <w:sz w:val="24"/>
          <w:szCs w:val="24"/>
        </w:rPr>
        <w:t>repetição de exame, o mesmo deverá ser justificado.</w:t>
      </w: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D34DC6" w:rsidRDefault="00D34DC6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 xml:space="preserve">Segundo. </w:t>
      </w:r>
      <w:r w:rsidRPr="00D34DC6">
        <w:rPr>
          <w:rFonts w:ascii="Arial" w:hAnsi="Arial" w:cs="Arial"/>
          <w:sz w:val="24"/>
          <w:szCs w:val="24"/>
        </w:rPr>
        <w:t xml:space="preserve">Fica estabelecido a obrigatoriedade de apresentação de todos os laudos de </w:t>
      </w:r>
      <w:r w:rsidR="00331476" w:rsidRPr="00D34DC6">
        <w:rPr>
          <w:rFonts w:ascii="Arial" w:hAnsi="Arial" w:cs="Arial"/>
          <w:sz w:val="24"/>
          <w:szCs w:val="24"/>
        </w:rPr>
        <w:t>Ultrassons</w:t>
      </w:r>
      <w:r w:rsidRPr="00D34DC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34DC6">
        <w:rPr>
          <w:rFonts w:ascii="Arial" w:hAnsi="Arial" w:cs="Arial"/>
          <w:sz w:val="24"/>
          <w:szCs w:val="24"/>
        </w:rPr>
        <w:t>Raio X</w:t>
      </w:r>
      <w:proofErr w:type="gramEnd"/>
      <w:r w:rsidRPr="00D34DC6">
        <w:rPr>
          <w:rFonts w:ascii="Arial" w:hAnsi="Arial" w:cs="Arial"/>
          <w:sz w:val="24"/>
          <w:szCs w:val="24"/>
        </w:rPr>
        <w:t>, hemo</w:t>
      </w:r>
      <w:r w:rsidR="00331476">
        <w:rPr>
          <w:rFonts w:ascii="Arial" w:hAnsi="Arial" w:cs="Arial"/>
          <w:sz w:val="24"/>
          <w:szCs w:val="24"/>
        </w:rPr>
        <w:t>g</w:t>
      </w:r>
      <w:r w:rsidRPr="00D34DC6">
        <w:rPr>
          <w:rFonts w:ascii="Arial" w:hAnsi="Arial" w:cs="Arial"/>
          <w:sz w:val="24"/>
          <w:szCs w:val="24"/>
        </w:rPr>
        <w:t>rama</w:t>
      </w:r>
      <w:r w:rsidR="00331476">
        <w:rPr>
          <w:rFonts w:ascii="Arial" w:hAnsi="Arial" w:cs="Arial"/>
          <w:sz w:val="24"/>
          <w:szCs w:val="24"/>
        </w:rPr>
        <w:t>s</w:t>
      </w:r>
      <w:r w:rsidRPr="00D34DC6">
        <w:rPr>
          <w:rFonts w:ascii="Arial" w:hAnsi="Arial" w:cs="Arial"/>
          <w:sz w:val="24"/>
          <w:szCs w:val="24"/>
        </w:rPr>
        <w:t xml:space="preserve"> e demais exames </w:t>
      </w:r>
      <w:r w:rsidR="00B658B8">
        <w:rPr>
          <w:rFonts w:ascii="Arial" w:hAnsi="Arial" w:cs="Arial"/>
          <w:sz w:val="24"/>
          <w:szCs w:val="24"/>
        </w:rPr>
        <w:t>a Secretaria Municipal de Saúde.</w:t>
      </w: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lastRenderedPageBreak/>
        <w:t>Art. 7º.</w:t>
      </w:r>
      <w:r>
        <w:rPr>
          <w:rFonts w:ascii="Arial" w:hAnsi="Arial" w:cs="Arial"/>
          <w:sz w:val="24"/>
          <w:szCs w:val="24"/>
        </w:rPr>
        <w:t xml:space="preserve"> </w:t>
      </w:r>
      <w:r w:rsidR="00076D31">
        <w:rPr>
          <w:rFonts w:ascii="Arial" w:hAnsi="Arial" w:cs="Arial"/>
          <w:sz w:val="24"/>
          <w:szCs w:val="24"/>
        </w:rPr>
        <w:t>Em caso de transfusão de sangue, o mesmo deve ser precedido de exames laboratoriais (hemograma</w:t>
      </w:r>
      <w:r w:rsidR="008F5940">
        <w:rPr>
          <w:rFonts w:ascii="Arial" w:hAnsi="Arial" w:cs="Arial"/>
          <w:sz w:val="24"/>
          <w:szCs w:val="24"/>
        </w:rPr>
        <w:t xml:space="preserve"> simples</w:t>
      </w:r>
      <w:r w:rsidR="00076D31">
        <w:rPr>
          <w:rFonts w:ascii="Arial" w:hAnsi="Arial" w:cs="Arial"/>
          <w:sz w:val="24"/>
          <w:szCs w:val="24"/>
        </w:rPr>
        <w:t>)</w:t>
      </w:r>
      <w:r w:rsidR="002C4F62">
        <w:rPr>
          <w:rFonts w:ascii="Arial" w:hAnsi="Arial" w:cs="Arial"/>
          <w:sz w:val="24"/>
          <w:szCs w:val="24"/>
        </w:rPr>
        <w:t>, a fim de justificar a necessidade.</w:t>
      </w: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F55B8D" w:rsidRDefault="00F55B8D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F55B8D" w:rsidRDefault="00F55B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>Art. 8°.</w:t>
      </w:r>
      <w:r w:rsidRPr="00076D31">
        <w:rPr>
          <w:rFonts w:ascii="Arial" w:hAnsi="Arial" w:cs="Arial"/>
          <w:sz w:val="24"/>
          <w:szCs w:val="24"/>
        </w:rPr>
        <w:t xml:space="preserve"> </w:t>
      </w:r>
      <w:r w:rsidR="00233749">
        <w:rPr>
          <w:rFonts w:ascii="Arial" w:hAnsi="Arial" w:cs="Arial"/>
          <w:sz w:val="24"/>
          <w:szCs w:val="24"/>
        </w:rPr>
        <w:t xml:space="preserve">Fica estabelecido que o hemograma completo constante no item </w:t>
      </w:r>
      <w:proofErr w:type="gramStart"/>
      <w:r w:rsidR="00233749">
        <w:rPr>
          <w:rFonts w:ascii="Arial" w:hAnsi="Arial" w:cs="Arial"/>
          <w:sz w:val="24"/>
          <w:szCs w:val="24"/>
        </w:rPr>
        <w:t>3</w:t>
      </w:r>
      <w:proofErr w:type="gramEnd"/>
      <w:r w:rsidR="00233749">
        <w:rPr>
          <w:rFonts w:ascii="Arial" w:hAnsi="Arial" w:cs="Arial"/>
          <w:sz w:val="24"/>
          <w:szCs w:val="24"/>
        </w:rPr>
        <w:t xml:space="preserve"> do Anexo </w:t>
      </w:r>
      <w:r w:rsidR="00233749" w:rsidRPr="00233749">
        <w:rPr>
          <w:rFonts w:ascii="Arial" w:hAnsi="Arial" w:cs="Arial"/>
          <w:sz w:val="24"/>
          <w:szCs w:val="24"/>
        </w:rPr>
        <w:t>V</w:t>
      </w:r>
      <w:r w:rsidR="00233749">
        <w:rPr>
          <w:rFonts w:ascii="Arial" w:hAnsi="Arial" w:cs="Arial"/>
          <w:b/>
          <w:sz w:val="24"/>
          <w:szCs w:val="24"/>
        </w:rPr>
        <w:t xml:space="preserve">, </w:t>
      </w:r>
      <w:r w:rsidR="00233749" w:rsidRPr="00233749">
        <w:rPr>
          <w:rFonts w:ascii="Arial" w:hAnsi="Arial" w:cs="Arial"/>
          <w:sz w:val="24"/>
          <w:szCs w:val="24"/>
        </w:rPr>
        <w:t>trata-se de hemograma</w:t>
      </w:r>
      <w:r w:rsidR="00233749">
        <w:rPr>
          <w:rFonts w:ascii="Arial" w:hAnsi="Arial" w:cs="Arial"/>
          <w:sz w:val="24"/>
          <w:szCs w:val="24"/>
        </w:rPr>
        <w:t xml:space="preserve"> (simples)</w:t>
      </w:r>
      <w:r w:rsidR="00233749" w:rsidRPr="00233749">
        <w:rPr>
          <w:rFonts w:ascii="Arial" w:hAnsi="Arial" w:cs="Arial"/>
          <w:sz w:val="24"/>
          <w:szCs w:val="24"/>
        </w:rPr>
        <w:t xml:space="preserve"> </w:t>
      </w:r>
      <w:r w:rsidR="00233749">
        <w:rPr>
          <w:rFonts w:ascii="Arial" w:hAnsi="Arial" w:cs="Arial"/>
          <w:sz w:val="24"/>
          <w:szCs w:val="24"/>
        </w:rPr>
        <w:t>e não o hemograma com bioquímica sanguínea.</w:t>
      </w:r>
      <w:r w:rsidR="00233749">
        <w:rPr>
          <w:rFonts w:ascii="Arial" w:hAnsi="Arial" w:cs="Arial"/>
          <w:b/>
          <w:sz w:val="24"/>
          <w:szCs w:val="24"/>
        </w:rPr>
        <w:t xml:space="preserve"> </w:t>
      </w:r>
    </w:p>
    <w:p w:rsidR="00F55B8D" w:rsidRDefault="00F55B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6300BD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 xml:space="preserve">Art. </w:t>
      </w:r>
      <w:r w:rsidR="00F55B8D">
        <w:rPr>
          <w:rFonts w:ascii="Arial" w:hAnsi="Arial" w:cs="Arial"/>
          <w:b/>
          <w:sz w:val="24"/>
          <w:szCs w:val="24"/>
        </w:rPr>
        <w:t>9</w:t>
      </w:r>
      <w:r w:rsidRPr="006300BD">
        <w:rPr>
          <w:rFonts w:ascii="Arial" w:hAnsi="Arial" w:cs="Arial"/>
          <w:b/>
          <w:sz w:val="24"/>
          <w:szCs w:val="24"/>
        </w:rPr>
        <w:t>°.</w:t>
      </w:r>
      <w:r w:rsidRPr="00076D31">
        <w:rPr>
          <w:rFonts w:ascii="Arial" w:hAnsi="Arial" w:cs="Arial"/>
          <w:sz w:val="24"/>
          <w:szCs w:val="24"/>
        </w:rPr>
        <w:t xml:space="preserve"> </w:t>
      </w:r>
      <w:r w:rsidR="00876624">
        <w:rPr>
          <w:rFonts w:ascii="Arial" w:hAnsi="Arial" w:cs="Arial"/>
          <w:sz w:val="24"/>
          <w:szCs w:val="24"/>
        </w:rPr>
        <w:t>A</w:t>
      </w:r>
      <w:r w:rsidR="00271D17">
        <w:rPr>
          <w:rFonts w:ascii="Arial" w:hAnsi="Arial" w:cs="Arial"/>
          <w:sz w:val="24"/>
          <w:szCs w:val="24"/>
        </w:rPr>
        <w:t xml:space="preserve"> Credenciada </w:t>
      </w:r>
      <w:r w:rsidR="00876624">
        <w:rPr>
          <w:rFonts w:ascii="Arial" w:hAnsi="Arial" w:cs="Arial"/>
          <w:sz w:val="24"/>
          <w:szCs w:val="24"/>
        </w:rPr>
        <w:t xml:space="preserve">realizará atendimento </w:t>
      </w:r>
      <w:r w:rsidR="00076D31" w:rsidRPr="00076D31">
        <w:rPr>
          <w:rFonts w:ascii="Arial" w:hAnsi="Arial" w:cs="Arial"/>
          <w:sz w:val="24"/>
          <w:szCs w:val="24"/>
        </w:rPr>
        <w:t xml:space="preserve">de segunda a sexta das </w:t>
      </w:r>
      <w:proofErr w:type="gramStart"/>
      <w:r w:rsidR="004D207C">
        <w:rPr>
          <w:rFonts w:ascii="Arial" w:hAnsi="Arial" w:cs="Arial"/>
          <w:sz w:val="24"/>
          <w:szCs w:val="24"/>
        </w:rPr>
        <w:t>17</w:t>
      </w:r>
      <w:r w:rsidR="00076D31" w:rsidRPr="00076D31">
        <w:rPr>
          <w:rFonts w:ascii="Arial" w:hAnsi="Arial" w:cs="Arial"/>
          <w:sz w:val="24"/>
          <w:szCs w:val="24"/>
        </w:rPr>
        <w:t>:</w:t>
      </w:r>
      <w:r w:rsidR="004D207C">
        <w:rPr>
          <w:rFonts w:ascii="Arial" w:hAnsi="Arial" w:cs="Arial"/>
          <w:sz w:val="24"/>
          <w:szCs w:val="24"/>
        </w:rPr>
        <w:t>3</w:t>
      </w:r>
      <w:r w:rsidR="00076D31" w:rsidRPr="00076D31">
        <w:rPr>
          <w:rFonts w:ascii="Arial" w:hAnsi="Arial" w:cs="Arial"/>
          <w:sz w:val="24"/>
          <w:szCs w:val="24"/>
        </w:rPr>
        <w:t>0</w:t>
      </w:r>
      <w:proofErr w:type="gramEnd"/>
      <w:r w:rsidR="00076D31" w:rsidRPr="00076D31">
        <w:rPr>
          <w:rFonts w:ascii="Arial" w:hAnsi="Arial" w:cs="Arial"/>
          <w:sz w:val="24"/>
          <w:szCs w:val="24"/>
        </w:rPr>
        <w:t xml:space="preserve"> (</w:t>
      </w:r>
      <w:r w:rsidR="004D207C">
        <w:rPr>
          <w:rFonts w:ascii="Arial" w:hAnsi="Arial" w:cs="Arial"/>
          <w:sz w:val="24"/>
          <w:szCs w:val="24"/>
        </w:rPr>
        <w:t>dezessete e trinta</w:t>
      </w:r>
      <w:r w:rsidR="00076D31" w:rsidRPr="00076D31">
        <w:rPr>
          <w:rFonts w:ascii="Arial" w:hAnsi="Arial" w:cs="Arial"/>
          <w:sz w:val="24"/>
          <w:szCs w:val="24"/>
        </w:rPr>
        <w:t xml:space="preserve">) horas ás </w:t>
      </w:r>
      <w:r w:rsidR="004D207C">
        <w:rPr>
          <w:rFonts w:ascii="Arial" w:hAnsi="Arial" w:cs="Arial"/>
          <w:sz w:val="24"/>
          <w:szCs w:val="24"/>
        </w:rPr>
        <w:t>08</w:t>
      </w:r>
      <w:r w:rsidR="00076D31" w:rsidRPr="00076D31">
        <w:rPr>
          <w:rFonts w:ascii="Arial" w:hAnsi="Arial" w:cs="Arial"/>
          <w:sz w:val="24"/>
          <w:szCs w:val="24"/>
        </w:rPr>
        <w:t>:00 (</w:t>
      </w:r>
      <w:r w:rsidR="004D207C">
        <w:rPr>
          <w:rFonts w:ascii="Arial" w:hAnsi="Arial" w:cs="Arial"/>
          <w:sz w:val="24"/>
          <w:szCs w:val="24"/>
        </w:rPr>
        <w:t>oito</w:t>
      </w:r>
      <w:r w:rsidR="00076D31" w:rsidRPr="00076D31">
        <w:rPr>
          <w:rFonts w:ascii="Arial" w:hAnsi="Arial" w:cs="Arial"/>
          <w:sz w:val="24"/>
          <w:szCs w:val="24"/>
        </w:rPr>
        <w:t>) horas, e aos sábados, domingos e feriados.</w:t>
      </w:r>
    </w:p>
    <w:p w:rsidR="006300BD" w:rsidRDefault="006300B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331476" w:rsidRDefault="00331476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D91407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Para fins de horário de plantão a Credenciada, deverá realizar atendimento em animais que apresentarem </w:t>
      </w:r>
      <w:r w:rsidR="00876624">
        <w:rPr>
          <w:rFonts w:ascii="Arial" w:hAnsi="Arial" w:cs="Arial"/>
          <w:sz w:val="24"/>
          <w:szCs w:val="24"/>
        </w:rPr>
        <w:t xml:space="preserve">sinais e sintomas de fase aguda da patologia, caracterizando assim urgência e/ou emergência. </w:t>
      </w:r>
    </w:p>
    <w:p w:rsidR="00B658B8" w:rsidRDefault="00B658B8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B658B8" w:rsidRPr="00B658B8" w:rsidRDefault="00B658B8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segundo. </w:t>
      </w:r>
      <w:r w:rsidRPr="00B658B8">
        <w:rPr>
          <w:rFonts w:ascii="Arial" w:hAnsi="Arial" w:cs="Arial"/>
          <w:sz w:val="24"/>
          <w:szCs w:val="24"/>
        </w:rPr>
        <w:t>Havendo eventualmente</w:t>
      </w:r>
      <w:r w:rsidR="00C45132">
        <w:rPr>
          <w:rFonts w:ascii="Arial" w:hAnsi="Arial" w:cs="Arial"/>
          <w:sz w:val="24"/>
          <w:szCs w:val="24"/>
        </w:rPr>
        <w:t>,</w:t>
      </w:r>
      <w:r w:rsidRPr="00B658B8">
        <w:rPr>
          <w:rFonts w:ascii="Arial" w:hAnsi="Arial" w:cs="Arial"/>
          <w:sz w:val="24"/>
          <w:szCs w:val="24"/>
        </w:rPr>
        <w:t xml:space="preserve"> atendimento </w:t>
      </w:r>
      <w:r>
        <w:rPr>
          <w:rFonts w:ascii="Arial" w:hAnsi="Arial" w:cs="Arial"/>
          <w:sz w:val="24"/>
          <w:szCs w:val="24"/>
        </w:rPr>
        <w:t>dentro do horário</w:t>
      </w:r>
      <w:r w:rsidRPr="00B658B8">
        <w:rPr>
          <w:rFonts w:ascii="Arial" w:hAnsi="Arial" w:cs="Arial"/>
          <w:sz w:val="24"/>
          <w:szCs w:val="24"/>
        </w:rPr>
        <w:t xml:space="preserve"> de expediente do Departamento de Bem Estar Animal, este deverá ser justificado.</w:t>
      </w:r>
    </w:p>
    <w:p w:rsidR="00331476" w:rsidRDefault="00331476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0D2295" w:rsidRPr="000D2295" w:rsidRDefault="000D2295" w:rsidP="000D2295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 xml:space="preserve">Art. </w:t>
      </w:r>
      <w:r w:rsidR="00F55B8D">
        <w:rPr>
          <w:rFonts w:ascii="Arial" w:hAnsi="Arial" w:cs="Arial"/>
          <w:b/>
          <w:sz w:val="24"/>
          <w:szCs w:val="24"/>
        </w:rPr>
        <w:t>10</w:t>
      </w:r>
      <w:r w:rsidRPr="006300BD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2295">
        <w:rPr>
          <w:rFonts w:ascii="Arial" w:hAnsi="Arial" w:cs="Arial"/>
          <w:sz w:val="24"/>
          <w:szCs w:val="24"/>
        </w:rPr>
        <w:t xml:space="preserve">Para admissão e atendimento de animais em lar transitório, serão aceitos apenas animais que estejam nesta condição por até seis meses quando saudáveis. </w:t>
      </w:r>
    </w:p>
    <w:p w:rsidR="000D2295" w:rsidRPr="000D2295" w:rsidRDefault="000D2295" w:rsidP="000D2295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0D2295" w:rsidRPr="000D2295" w:rsidRDefault="00020A87" w:rsidP="000D2295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D91407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 Os animais em lar transitório p</w:t>
      </w:r>
      <w:r w:rsidR="000D2295" w:rsidRPr="000D2295">
        <w:rPr>
          <w:rFonts w:ascii="Arial" w:hAnsi="Arial" w:cs="Arial"/>
          <w:sz w:val="24"/>
          <w:szCs w:val="24"/>
        </w:rPr>
        <w:t>or tempo inde</w:t>
      </w:r>
      <w:r w:rsidR="000D2295">
        <w:rPr>
          <w:rFonts w:ascii="Arial" w:hAnsi="Arial" w:cs="Arial"/>
          <w:sz w:val="24"/>
          <w:szCs w:val="24"/>
        </w:rPr>
        <w:t>ter</w:t>
      </w:r>
      <w:r w:rsidR="000D2295" w:rsidRPr="000D2295">
        <w:rPr>
          <w:rFonts w:ascii="Arial" w:hAnsi="Arial" w:cs="Arial"/>
          <w:sz w:val="24"/>
          <w:szCs w:val="24"/>
        </w:rPr>
        <w:t>minado</w:t>
      </w:r>
      <w:r>
        <w:rPr>
          <w:rFonts w:ascii="Arial" w:hAnsi="Arial" w:cs="Arial"/>
          <w:sz w:val="24"/>
          <w:szCs w:val="24"/>
        </w:rPr>
        <w:t>,</w:t>
      </w:r>
      <w:r w:rsidR="000D2295" w:rsidRPr="000D2295">
        <w:rPr>
          <w:rFonts w:ascii="Arial" w:hAnsi="Arial" w:cs="Arial"/>
          <w:sz w:val="24"/>
          <w:szCs w:val="24"/>
        </w:rPr>
        <w:t xml:space="preserve"> serão aceitos apenas </w:t>
      </w:r>
      <w:r>
        <w:rPr>
          <w:rFonts w:ascii="Arial" w:hAnsi="Arial" w:cs="Arial"/>
          <w:sz w:val="24"/>
          <w:szCs w:val="24"/>
        </w:rPr>
        <w:t>s</w:t>
      </w:r>
      <w:r w:rsidR="000D2295" w:rsidRPr="000D2295">
        <w:rPr>
          <w:rFonts w:ascii="Arial" w:hAnsi="Arial" w:cs="Arial"/>
          <w:sz w:val="24"/>
          <w:szCs w:val="24"/>
        </w:rPr>
        <w:t xml:space="preserve">e possuem sequelas de patologias crônicas </w:t>
      </w:r>
      <w:proofErr w:type="gramStart"/>
      <w:r w:rsidR="000D2295" w:rsidRPr="000D2295">
        <w:rPr>
          <w:rFonts w:ascii="Arial" w:hAnsi="Arial" w:cs="Arial"/>
          <w:sz w:val="24"/>
          <w:szCs w:val="24"/>
        </w:rPr>
        <w:t xml:space="preserve">( </w:t>
      </w:r>
      <w:proofErr w:type="gramEnd"/>
      <w:r w:rsidR="000D2295" w:rsidRPr="000D2295">
        <w:rPr>
          <w:rFonts w:ascii="Arial" w:hAnsi="Arial" w:cs="Arial"/>
          <w:sz w:val="24"/>
          <w:szCs w:val="24"/>
        </w:rPr>
        <w:t xml:space="preserve">cegueira, amputação de membro, surdez, epilepsia, sequelas de </w:t>
      </w:r>
      <w:proofErr w:type="spellStart"/>
      <w:r w:rsidR="000D2295" w:rsidRPr="000D2295">
        <w:rPr>
          <w:rFonts w:ascii="Arial" w:hAnsi="Arial" w:cs="Arial"/>
          <w:sz w:val="24"/>
          <w:szCs w:val="24"/>
        </w:rPr>
        <w:t>cinomose</w:t>
      </w:r>
      <w:proofErr w:type="spellEnd"/>
      <w:r w:rsidR="000D2295" w:rsidRPr="000D2295">
        <w:rPr>
          <w:rFonts w:ascii="Arial" w:hAnsi="Arial" w:cs="Arial"/>
          <w:sz w:val="24"/>
          <w:szCs w:val="24"/>
        </w:rPr>
        <w:t xml:space="preserve">, entre outros).  </w:t>
      </w:r>
    </w:p>
    <w:p w:rsidR="000D2295" w:rsidRDefault="000D2295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8C521A" w:rsidRDefault="006300B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 xml:space="preserve">Art. </w:t>
      </w:r>
      <w:r w:rsidR="00E532F1">
        <w:rPr>
          <w:rFonts w:ascii="Arial" w:hAnsi="Arial" w:cs="Arial"/>
          <w:b/>
          <w:sz w:val="24"/>
          <w:szCs w:val="24"/>
        </w:rPr>
        <w:t>1</w:t>
      </w:r>
      <w:r w:rsidR="00F55B8D">
        <w:rPr>
          <w:rFonts w:ascii="Arial" w:hAnsi="Arial" w:cs="Arial"/>
          <w:b/>
          <w:sz w:val="24"/>
          <w:szCs w:val="24"/>
        </w:rPr>
        <w:t>1</w:t>
      </w:r>
      <w:r w:rsidRPr="006300BD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521A" w:rsidRPr="008C521A">
        <w:rPr>
          <w:rFonts w:ascii="Arial" w:hAnsi="Arial" w:cs="Arial"/>
          <w:sz w:val="24"/>
          <w:szCs w:val="24"/>
        </w:rPr>
        <w:t xml:space="preserve">Fica vedada a eliminação da vida </w:t>
      </w:r>
      <w:r w:rsidR="00C50006">
        <w:rPr>
          <w:rFonts w:ascii="Arial" w:hAnsi="Arial" w:cs="Arial"/>
          <w:sz w:val="24"/>
          <w:szCs w:val="24"/>
        </w:rPr>
        <w:t>animal</w:t>
      </w:r>
      <w:r w:rsidR="008C521A" w:rsidRPr="008C521A">
        <w:rPr>
          <w:rFonts w:ascii="Arial" w:hAnsi="Arial" w:cs="Arial"/>
          <w:sz w:val="24"/>
          <w:szCs w:val="24"/>
        </w:rPr>
        <w:t xml:space="preserve"> </w:t>
      </w:r>
      <w:r w:rsidR="008C521A">
        <w:rPr>
          <w:rFonts w:ascii="Arial" w:hAnsi="Arial" w:cs="Arial"/>
          <w:sz w:val="24"/>
          <w:szCs w:val="24"/>
        </w:rPr>
        <w:t>pela Credenciada, exceção feita á eutanásia permitida no caso de males, doenças graves onde não haja possibilidade de cura e o animal esteja em sofrimento bem como enfermidades infecto contagiosas incuráveis diagnosticadas p</w:t>
      </w:r>
      <w:r w:rsidR="00DA314D">
        <w:rPr>
          <w:rFonts w:ascii="Arial" w:hAnsi="Arial" w:cs="Arial"/>
          <w:sz w:val="24"/>
          <w:szCs w:val="24"/>
        </w:rPr>
        <w:t>elo</w:t>
      </w:r>
      <w:r w:rsidR="008C521A">
        <w:rPr>
          <w:rFonts w:ascii="Arial" w:hAnsi="Arial" w:cs="Arial"/>
          <w:sz w:val="24"/>
          <w:szCs w:val="24"/>
        </w:rPr>
        <w:t xml:space="preserve"> </w:t>
      </w:r>
      <w:r w:rsidR="00DA314D">
        <w:rPr>
          <w:rFonts w:ascii="Arial" w:hAnsi="Arial" w:cs="Arial"/>
          <w:sz w:val="24"/>
          <w:szCs w:val="24"/>
        </w:rPr>
        <w:t xml:space="preserve">profissional médico veterinário responsável e que coloque em risco a saúde de pessoas ou de outros animais.  </w:t>
      </w:r>
    </w:p>
    <w:p w:rsidR="00DA314D" w:rsidRDefault="00DA314D" w:rsidP="00451A8D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D91407" w:rsidRDefault="008C521A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F55B8D">
        <w:rPr>
          <w:rFonts w:ascii="Arial" w:hAnsi="Arial" w:cs="Arial"/>
          <w:b/>
          <w:sz w:val="24"/>
          <w:szCs w:val="24"/>
        </w:rPr>
        <w:t>2</w:t>
      </w:r>
      <w:r w:rsidRPr="006300BD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00BD" w:rsidRPr="006300BD">
        <w:rPr>
          <w:rFonts w:ascii="Arial" w:hAnsi="Arial" w:cs="Arial"/>
          <w:sz w:val="24"/>
          <w:szCs w:val="24"/>
        </w:rPr>
        <w:t xml:space="preserve">Nos casos </w:t>
      </w:r>
      <w:r w:rsidR="006300BD">
        <w:rPr>
          <w:rFonts w:ascii="Arial" w:hAnsi="Arial" w:cs="Arial"/>
          <w:sz w:val="24"/>
          <w:szCs w:val="24"/>
        </w:rPr>
        <w:t xml:space="preserve">diagnosticados na realização de </w:t>
      </w:r>
      <w:r w:rsidR="00FB50C2">
        <w:rPr>
          <w:rFonts w:ascii="Arial" w:hAnsi="Arial" w:cs="Arial"/>
          <w:sz w:val="24"/>
          <w:szCs w:val="24"/>
        </w:rPr>
        <w:t xml:space="preserve">procedimento de </w:t>
      </w:r>
      <w:r w:rsidR="006300BD" w:rsidRPr="006300BD">
        <w:rPr>
          <w:rFonts w:ascii="Arial" w:hAnsi="Arial" w:cs="Arial"/>
          <w:sz w:val="24"/>
          <w:szCs w:val="24"/>
        </w:rPr>
        <w:t>eutanásia</w:t>
      </w:r>
      <w:r w:rsidR="006300BD">
        <w:rPr>
          <w:rFonts w:ascii="Arial" w:hAnsi="Arial" w:cs="Arial"/>
          <w:sz w:val="24"/>
          <w:szCs w:val="24"/>
        </w:rPr>
        <w:t>, deverá o profissional médico veterinário</w:t>
      </w:r>
      <w:r w:rsidR="00D02E79">
        <w:rPr>
          <w:rFonts w:ascii="Arial" w:hAnsi="Arial" w:cs="Arial"/>
          <w:sz w:val="24"/>
          <w:szCs w:val="24"/>
        </w:rPr>
        <w:t xml:space="preserve"> responsável</w:t>
      </w:r>
      <w:r w:rsidR="006300BD">
        <w:rPr>
          <w:rFonts w:ascii="Arial" w:hAnsi="Arial" w:cs="Arial"/>
          <w:sz w:val="24"/>
          <w:szCs w:val="24"/>
        </w:rPr>
        <w:t xml:space="preserve">, observar </w:t>
      </w:r>
      <w:r w:rsidR="00D91407" w:rsidRPr="00D91407">
        <w:rPr>
          <w:rFonts w:ascii="Arial" w:hAnsi="Arial" w:cs="Arial"/>
          <w:sz w:val="24"/>
          <w:szCs w:val="24"/>
        </w:rPr>
        <w:t>as normas dos Conselhos Federal e R</w:t>
      </w:r>
      <w:r w:rsidR="00D91407">
        <w:rPr>
          <w:rFonts w:ascii="Arial" w:hAnsi="Arial" w:cs="Arial"/>
          <w:sz w:val="24"/>
          <w:szCs w:val="24"/>
        </w:rPr>
        <w:t>egional de Medicina Veterinária</w:t>
      </w:r>
      <w:r w:rsidR="004D207C">
        <w:rPr>
          <w:rFonts w:ascii="Arial" w:hAnsi="Arial" w:cs="Arial"/>
          <w:sz w:val="24"/>
          <w:szCs w:val="24"/>
        </w:rPr>
        <w:t xml:space="preserve"> e sempre registrar os critérios apresentados pelo animal para justificar</w:t>
      </w:r>
      <w:r w:rsidR="00D91407">
        <w:rPr>
          <w:rFonts w:ascii="Arial" w:hAnsi="Arial" w:cs="Arial"/>
          <w:sz w:val="24"/>
          <w:szCs w:val="24"/>
        </w:rPr>
        <w:t>.</w:t>
      </w:r>
    </w:p>
    <w:p w:rsidR="006300BD" w:rsidRDefault="006300B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D91407" w:rsidRDefault="00D91407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D91407">
        <w:rPr>
          <w:rFonts w:ascii="Arial" w:hAnsi="Arial" w:cs="Arial"/>
          <w:b/>
          <w:sz w:val="24"/>
          <w:szCs w:val="24"/>
        </w:rPr>
        <w:t>Parágrafo único</w:t>
      </w:r>
      <w:r w:rsidRPr="00D91407">
        <w:rPr>
          <w:rFonts w:ascii="Arial" w:hAnsi="Arial" w:cs="Arial"/>
          <w:sz w:val="24"/>
          <w:szCs w:val="24"/>
        </w:rPr>
        <w:t xml:space="preserve">. A eutanásia será justificada por laudo do </w:t>
      </w:r>
      <w:r w:rsidR="00D02E79">
        <w:rPr>
          <w:rFonts w:ascii="Arial" w:hAnsi="Arial" w:cs="Arial"/>
          <w:sz w:val="24"/>
          <w:szCs w:val="24"/>
        </w:rPr>
        <w:t>médico responsável</w:t>
      </w:r>
      <w:r>
        <w:rPr>
          <w:rFonts w:ascii="Arial" w:hAnsi="Arial" w:cs="Arial"/>
          <w:sz w:val="24"/>
          <w:szCs w:val="24"/>
        </w:rPr>
        <w:t xml:space="preserve">, </w:t>
      </w:r>
      <w:r w:rsidR="00D02E79">
        <w:rPr>
          <w:rFonts w:ascii="Arial" w:hAnsi="Arial" w:cs="Arial"/>
          <w:sz w:val="24"/>
          <w:szCs w:val="24"/>
        </w:rPr>
        <w:t>precedido, quando for o caso por exames laboratoriais, sendo obrigatório o acesso aos documentos pel</w:t>
      </w:r>
      <w:r w:rsidR="00C45132">
        <w:rPr>
          <w:rFonts w:ascii="Arial" w:hAnsi="Arial" w:cs="Arial"/>
          <w:sz w:val="24"/>
          <w:szCs w:val="24"/>
        </w:rPr>
        <w:t>a Secretaria Municipal de Saúde.</w:t>
      </w:r>
    </w:p>
    <w:p w:rsidR="00C45132" w:rsidRDefault="00C45132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60269C" w:rsidRPr="00964231" w:rsidRDefault="0060269C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F55B8D">
        <w:rPr>
          <w:rFonts w:ascii="Arial" w:hAnsi="Arial" w:cs="Arial"/>
          <w:b/>
          <w:sz w:val="24"/>
          <w:szCs w:val="24"/>
        </w:rPr>
        <w:t>3</w:t>
      </w:r>
      <w:r w:rsidRPr="006300BD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Clinica Médica Veterinária Credenciada receberá </w:t>
      </w:r>
      <w:r w:rsidR="00456E3E" w:rsidRPr="007527B2">
        <w:rPr>
          <w:rFonts w:ascii="Arial" w:hAnsi="Arial" w:cs="Arial"/>
          <w:sz w:val="24"/>
          <w:szCs w:val="24"/>
        </w:rPr>
        <w:t xml:space="preserve">animais em sofrimento entregues por ONGs reconhecidas no município, pela Polícia Militar, </w:t>
      </w:r>
      <w:r w:rsidR="00456E3E">
        <w:rPr>
          <w:rFonts w:ascii="Arial" w:hAnsi="Arial" w:cs="Arial"/>
          <w:sz w:val="24"/>
          <w:szCs w:val="24"/>
        </w:rPr>
        <w:t>pela Polícia Ambiental, pela Fundação Municipal de Meio Ambiente- FUMAN e pelas pessoas de baixa renda</w:t>
      </w:r>
      <w:r w:rsidR="00964231">
        <w:rPr>
          <w:rFonts w:ascii="Arial" w:hAnsi="Arial" w:cs="Arial"/>
          <w:sz w:val="24"/>
          <w:szCs w:val="24"/>
        </w:rPr>
        <w:t xml:space="preserve">, somente fora </w:t>
      </w:r>
      <w:proofErr w:type="gramStart"/>
      <w:r w:rsidR="00964231">
        <w:rPr>
          <w:rFonts w:ascii="Arial" w:hAnsi="Arial" w:cs="Arial"/>
          <w:sz w:val="24"/>
          <w:szCs w:val="24"/>
        </w:rPr>
        <w:t xml:space="preserve">do </w:t>
      </w:r>
      <w:r w:rsidR="00964231" w:rsidRPr="00964231">
        <w:rPr>
          <w:rFonts w:ascii="Arial" w:hAnsi="Arial" w:cs="Arial"/>
          <w:sz w:val="24"/>
          <w:szCs w:val="24"/>
        </w:rPr>
        <w:t>horários</w:t>
      </w:r>
      <w:proofErr w:type="gramEnd"/>
      <w:r w:rsidR="00964231" w:rsidRPr="00964231">
        <w:rPr>
          <w:rFonts w:ascii="Arial" w:hAnsi="Arial" w:cs="Arial"/>
          <w:sz w:val="24"/>
          <w:szCs w:val="24"/>
        </w:rPr>
        <w:t xml:space="preserve"> de expediente do Departamento de Bem Estar Animal</w:t>
      </w:r>
      <w:r w:rsidR="00456E3E" w:rsidRPr="00964231">
        <w:rPr>
          <w:rFonts w:ascii="Arial" w:hAnsi="Arial" w:cs="Arial"/>
          <w:sz w:val="24"/>
          <w:szCs w:val="24"/>
        </w:rPr>
        <w:t xml:space="preserve">. </w:t>
      </w:r>
    </w:p>
    <w:p w:rsidR="005457AD" w:rsidRDefault="005457AD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CE02E9" w:rsidRDefault="00456E3E" w:rsidP="00D91407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  <w:r w:rsidRPr="00D91407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CE02E9">
        <w:rPr>
          <w:rFonts w:ascii="Arial" w:hAnsi="Arial" w:cs="Arial"/>
          <w:sz w:val="24"/>
          <w:szCs w:val="24"/>
        </w:rPr>
        <w:t>A Clinica</w:t>
      </w:r>
      <w:proofErr w:type="gramEnd"/>
      <w:r w:rsidR="00CE02E9">
        <w:rPr>
          <w:rFonts w:ascii="Arial" w:hAnsi="Arial" w:cs="Arial"/>
          <w:sz w:val="24"/>
          <w:szCs w:val="24"/>
        </w:rPr>
        <w:t xml:space="preserve"> Médica Veterinária Credenciada, somente receberá animais </w:t>
      </w:r>
      <w:r w:rsidR="00625E72">
        <w:rPr>
          <w:rFonts w:ascii="Arial" w:hAnsi="Arial" w:cs="Arial"/>
          <w:sz w:val="24"/>
          <w:szCs w:val="24"/>
        </w:rPr>
        <w:t>das entidades mencionados no Art</w:t>
      </w:r>
      <w:r w:rsidR="00D34DC6">
        <w:rPr>
          <w:rFonts w:ascii="Arial" w:hAnsi="Arial" w:cs="Arial"/>
          <w:sz w:val="24"/>
          <w:szCs w:val="24"/>
        </w:rPr>
        <w:t xml:space="preserve">igo anterior, se precedida </w:t>
      </w:r>
      <w:r w:rsidR="00CE02E9">
        <w:rPr>
          <w:rFonts w:ascii="Arial" w:hAnsi="Arial" w:cs="Arial"/>
          <w:sz w:val="24"/>
          <w:szCs w:val="24"/>
        </w:rPr>
        <w:t>por e-mail ou termo de entrega</w:t>
      </w:r>
      <w:r w:rsidR="006D6BB0">
        <w:rPr>
          <w:rFonts w:ascii="Arial" w:hAnsi="Arial" w:cs="Arial"/>
          <w:sz w:val="24"/>
          <w:szCs w:val="24"/>
        </w:rPr>
        <w:t>, em horário de expediente do Departamento de Bem Estar Animal</w:t>
      </w:r>
      <w:r w:rsidR="00CE02E9">
        <w:rPr>
          <w:rFonts w:ascii="Arial" w:hAnsi="Arial" w:cs="Arial"/>
          <w:sz w:val="24"/>
          <w:szCs w:val="24"/>
        </w:rPr>
        <w:t>.</w:t>
      </w:r>
    </w:p>
    <w:p w:rsidR="00CE02E9" w:rsidRDefault="00CE02E9" w:rsidP="00D91407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D73E4E" w:rsidRPr="00D73E4E" w:rsidRDefault="00CE02E9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F55B8D">
        <w:rPr>
          <w:rFonts w:ascii="Arial" w:hAnsi="Arial" w:cs="Arial"/>
          <w:b/>
          <w:sz w:val="24"/>
          <w:szCs w:val="24"/>
        </w:rPr>
        <w:t>4</w:t>
      </w:r>
      <w:r w:rsidRPr="006300BD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E02E9">
        <w:rPr>
          <w:rFonts w:ascii="Arial" w:hAnsi="Arial" w:cs="Arial"/>
          <w:sz w:val="24"/>
          <w:szCs w:val="24"/>
        </w:rPr>
        <w:t>As</w:t>
      </w:r>
      <w:r w:rsidR="00D73E4E" w:rsidRPr="00D7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E4E" w:rsidRPr="00D73E4E">
        <w:rPr>
          <w:rFonts w:ascii="Arial" w:hAnsi="Arial" w:cs="Arial"/>
          <w:sz w:val="24"/>
          <w:szCs w:val="24"/>
        </w:rPr>
        <w:t>ONG</w:t>
      </w:r>
      <w:proofErr w:type="gramEnd"/>
      <w:r w:rsidR="00D73E4E" w:rsidRPr="00D73E4E">
        <w:rPr>
          <w:rFonts w:ascii="Arial" w:hAnsi="Arial" w:cs="Arial"/>
          <w:sz w:val="24"/>
          <w:szCs w:val="24"/>
        </w:rPr>
        <w:t>`s</w:t>
      </w:r>
      <w:proofErr w:type="spellEnd"/>
      <w:r w:rsidR="00D73E4E">
        <w:rPr>
          <w:rFonts w:ascii="Arial" w:hAnsi="Arial" w:cs="Arial"/>
          <w:b/>
          <w:sz w:val="24"/>
          <w:szCs w:val="24"/>
        </w:rPr>
        <w:t xml:space="preserve"> </w:t>
      </w:r>
      <w:r w:rsidR="00D73E4E" w:rsidRPr="00D73E4E">
        <w:rPr>
          <w:rFonts w:ascii="Arial" w:hAnsi="Arial" w:cs="Arial"/>
          <w:sz w:val="24"/>
          <w:szCs w:val="24"/>
        </w:rPr>
        <w:t xml:space="preserve">ao </w:t>
      </w:r>
      <w:r w:rsidR="007527B2">
        <w:rPr>
          <w:rFonts w:ascii="Arial" w:hAnsi="Arial" w:cs="Arial"/>
          <w:sz w:val="24"/>
          <w:szCs w:val="24"/>
        </w:rPr>
        <w:t xml:space="preserve">encaminharem animais </w:t>
      </w:r>
      <w:r w:rsidR="00D73E4E">
        <w:rPr>
          <w:rFonts w:ascii="Arial" w:hAnsi="Arial" w:cs="Arial"/>
          <w:sz w:val="24"/>
          <w:szCs w:val="24"/>
        </w:rPr>
        <w:t>á Clinica Médica Veteri</w:t>
      </w:r>
      <w:r w:rsidR="00D73E4E" w:rsidRPr="00D73E4E">
        <w:rPr>
          <w:rFonts w:ascii="Arial" w:hAnsi="Arial" w:cs="Arial"/>
          <w:sz w:val="24"/>
          <w:szCs w:val="24"/>
        </w:rPr>
        <w:t>nária Credenciada para atendimento</w:t>
      </w:r>
      <w:r w:rsidR="00D73E4E">
        <w:rPr>
          <w:rFonts w:ascii="Arial" w:hAnsi="Arial" w:cs="Arial"/>
          <w:sz w:val="24"/>
          <w:szCs w:val="24"/>
        </w:rPr>
        <w:t>,</w:t>
      </w:r>
      <w:r w:rsidR="00D73E4E" w:rsidRPr="00D73E4E">
        <w:rPr>
          <w:rFonts w:ascii="Arial" w:hAnsi="Arial" w:cs="Arial"/>
          <w:sz w:val="24"/>
          <w:szCs w:val="24"/>
        </w:rPr>
        <w:t xml:space="preserve"> deverão</w:t>
      </w:r>
      <w:r w:rsidR="00D73E4E">
        <w:rPr>
          <w:rFonts w:ascii="Arial" w:hAnsi="Arial" w:cs="Arial"/>
          <w:sz w:val="24"/>
          <w:szCs w:val="24"/>
        </w:rPr>
        <w:t xml:space="preserve"> apresentar documentos que comprovem titularidade e registro na causa animal.</w:t>
      </w:r>
    </w:p>
    <w:p w:rsidR="00D73E4E" w:rsidRDefault="00D73E4E" w:rsidP="00D91407">
      <w:pPr>
        <w:tabs>
          <w:tab w:val="left" w:pos="9072"/>
        </w:tabs>
        <w:ind w:firstLine="1440"/>
        <w:rPr>
          <w:rFonts w:ascii="Arial" w:hAnsi="Arial" w:cs="Arial"/>
          <w:b/>
          <w:sz w:val="24"/>
          <w:szCs w:val="24"/>
        </w:rPr>
      </w:pPr>
    </w:p>
    <w:p w:rsidR="00456E3E" w:rsidRDefault="00D73E4E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F55B8D">
        <w:rPr>
          <w:rFonts w:ascii="Arial" w:hAnsi="Arial" w:cs="Arial"/>
          <w:b/>
          <w:sz w:val="24"/>
          <w:szCs w:val="24"/>
        </w:rPr>
        <w:t>5</w:t>
      </w:r>
      <w:r w:rsidRPr="006300BD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6E3E" w:rsidRPr="00456E3E">
        <w:rPr>
          <w:rFonts w:ascii="Arial" w:hAnsi="Arial" w:cs="Arial"/>
          <w:sz w:val="24"/>
          <w:szCs w:val="24"/>
        </w:rPr>
        <w:t xml:space="preserve">Deverá a Clinica Médica Veterinária Credenciada, solicitar </w:t>
      </w:r>
      <w:r w:rsidR="00456E3E">
        <w:rPr>
          <w:rFonts w:ascii="Arial" w:hAnsi="Arial" w:cs="Arial"/>
          <w:sz w:val="24"/>
          <w:szCs w:val="24"/>
        </w:rPr>
        <w:t xml:space="preserve">da família de baixa renda documentos </w:t>
      </w:r>
      <w:r w:rsidR="00FB50C2">
        <w:rPr>
          <w:rFonts w:ascii="Arial" w:hAnsi="Arial" w:cs="Arial"/>
          <w:sz w:val="24"/>
          <w:szCs w:val="24"/>
        </w:rPr>
        <w:t xml:space="preserve">constante no Contrato nº 250/2015 – Anexo VI – Termo de Referencia – Cláusula 5.7. </w:t>
      </w:r>
      <w:proofErr w:type="gramStart"/>
      <w:r w:rsidR="00FB50C2">
        <w:rPr>
          <w:rFonts w:ascii="Arial" w:hAnsi="Arial" w:cs="Arial"/>
          <w:sz w:val="24"/>
          <w:szCs w:val="24"/>
        </w:rPr>
        <w:t>necessários</w:t>
      </w:r>
      <w:proofErr w:type="gramEnd"/>
      <w:r w:rsidR="00FB50C2">
        <w:rPr>
          <w:rFonts w:ascii="Arial" w:hAnsi="Arial" w:cs="Arial"/>
          <w:sz w:val="24"/>
          <w:szCs w:val="24"/>
        </w:rPr>
        <w:t xml:space="preserve"> a comprovação da condição</w:t>
      </w:r>
      <w:r w:rsidR="005457AD">
        <w:rPr>
          <w:rFonts w:ascii="Arial" w:hAnsi="Arial" w:cs="Arial"/>
          <w:sz w:val="24"/>
          <w:szCs w:val="24"/>
        </w:rPr>
        <w:t xml:space="preserve"> de baixa renda</w:t>
      </w:r>
      <w:r w:rsidR="00FB50C2">
        <w:rPr>
          <w:rFonts w:ascii="Arial" w:hAnsi="Arial" w:cs="Arial"/>
          <w:sz w:val="24"/>
          <w:szCs w:val="24"/>
        </w:rPr>
        <w:t xml:space="preserve">. </w:t>
      </w:r>
    </w:p>
    <w:p w:rsidR="00A761D3" w:rsidRDefault="00A761D3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A761D3" w:rsidRDefault="00A761D3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F55B8D">
        <w:rPr>
          <w:rFonts w:ascii="Arial" w:hAnsi="Arial" w:cs="Arial"/>
          <w:b/>
          <w:sz w:val="24"/>
          <w:szCs w:val="24"/>
        </w:rPr>
        <w:t>6</w:t>
      </w:r>
      <w:r w:rsidRPr="006300BD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61D3">
        <w:rPr>
          <w:rFonts w:ascii="Arial" w:hAnsi="Arial" w:cs="Arial"/>
          <w:sz w:val="24"/>
          <w:szCs w:val="24"/>
        </w:rPr>
        <w:t xml:space="preserve">Os documentos mencionados no </w:t>
      </w:r>
      <w:r w:rsidR="00315F17">
        <w:rPr>
          <w:rFonts w:ascii="Arial" w:hAnsi="Arial" w:cs="Arial"/>
          <w:sz w:val="24"/>
          <w:szCs w:val="24"/>
        </w:rPr>
        <w:t>Artigo</w:t>
      </w:r>
      <w:r w:rsidR="006D6BB0">
        <w:rPr>
          <w:rFonts w:ascii="Arial" w:hAnsi="Arial" w:cs="Arial"/>
          <w:sz w:val="24"/>
          <w:szCs w:val="24"/>
        </w:rPr>
        <w:t xml:space="preserve"> anterior</w:t>
      </w:r>
      <w:proofErr w:type="gramStart"/>
      <w:r w:rsidR="006D6BB0">
        <w:rPr>
          <w:rFonts w:ascii="Arial" w:hAnsi="Arial" w:cs="Arial"/>
          <w:sz w:val="24"/>
          <w:szCs w:val="24"/>
        </w:rPr>
        <w:t xml:space="preserve">, </w:t>
      </w:r>
      <w:r w:rsidRPr="00A761D3">
        <w:rPr>
          <w:rFonts w:ascii="Arial" w:hAnsi="Arial" w:cs="Arial"/>
          <w:sz w:val="24"/>
          <w:szCs w:val="24"/>
        </w:rPr>
        <w:t>deverão</w:t>
      </w:r>
      <w:proofErr w:type="gramEnd"/>
      <w:r w:rsidRPr="00A761D3">
        <w:rPr>
          <w:rFonts w:ascii="Arial" w:hAnsi="Arial" w:cs="Arial"/>
          <w:sz w:val="24"/>
          <w:szCs w:val="24"/>
        </w:rPr>
        <w:t xml:space="preserve"> ser entregues</w:t>
      </w:r>
      <w:r>
        <w:rPr>
          <w:rFonts w:ascii="Arial" w:hAnsi="Arial" w:cs="Arial"/>
          <w:sz w:val="24"/>
          <w:szCs w:val="24"/>
        </w:rPr>
        <w:t xml:space="preserve"> </w:t>
      </w:r>
      <w:r w:rsidR="006D6BB0">
        <w:rPr>
          <w:rFonts w:ascii="Arial" w:hAnsi="Arial" w:cs="Arial"/>
          <w:sz w:val="24"/>
          <w:szCs w:val="24"/>
        </w:rPr>
        <w:t>a Secretaria Municipal de Saúde</w:t>
      </w:r>
      <w:r>
        <w:rPr>
          <w:rFonts w:ascii="Arial" w:hAnsi="Arial" w:cs="Arial"/>
          <w:sz w:val="24"/>
          <w:szCs w:val="24"/>
        </w:rPr>
        <w:t>, para fins de cadastro e arquiv</w:t>
      </w:r>
      <w:r w:rsidR="00005782">
        <w:rPr>
          <w:rFonts w:ascii="Arial" w:hAnsi="Arial" w:cs="Arial"/>
          <w:sz w:val="24"/>
          <w:szCs w:val="24"/>
        </w:rPr>
        <w:t>amento</w:t>
      </w:r>
      <w:r>
        <w:rPr>
          <w:rFonts w:ascii="Arial" w:hAnsi="Arial" w:cs="Arial"/>
          <w:sz w:val="24"/>
          <w:szCs w:val="24"/>
        </w:rPr>
        <w:t>.</w:t>
      </w:r>
    </w:p>
    <w:p w:rsidR="004D207C" w:rsidRDefault="004D207C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4D207C" w:rsidRDefault="004D207C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6300B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="00F55B8D">
        <w:rPr>
          <w:rFonts w:ascii="Arial" w:hAnsi="Arial" w:cs="Arial"/>
          <w:b/>
          <w:sz w:val="24"/>
          <w:szCs w:val="24"/>
        </w:rPr>
        <w:t>7</w:t>
      </w:r>
      <w:r w:rsidRPr="006300BD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177F" w:rsidRPr="002C177F">
        <w:rPr>
          <w:rFonts w:ascii="Arial" w:hAnsi="Arial" w:cs="Arial"/>
          <w:sz w:val="24"/>
          <w:szCs w:val="24"/>
        </w:rPr>
        <w:t>Os relatórios apresentados</w:t>
      </w:r>
      <w:r w:rsidR="002C177F">
        <w:rPr>
          <w:rFonts w:ascii="Arial" w:hAnsi="Arial" w:cs="Arial"/>
          <w:b/>
          <w:sz w:val="24"/>
          <w:szCs w:val="24"/>
        </w:rPr>
        <w:t xml:space="preserve"> </w:t>
      </w:r>
      <w:r w:rsidR="002C177F">
        <w:rPr>
          <w:rFonts w:ascii="Arial" w:hAnsi="Arial" w:cs="Arial"/>
          <w:sz w:val="24"/>
          <w:szCs w:val="24"/>
        </w:rPr>
        <w:t xml:space="preserve">pela Clinica Médica Veterinária Credenciada, </w:t>
      </w:r>
      <w:r w:rsidR="00286E6D">
        <w:rPr>
          <w:rFonts w:ascii="Arial" w:hAnsi="Arial" w:cs="Arial"/>
          <w:sz w:val="24"/>
          <w:szCs w:val="24"/>
        </w:rPr>
        <w:t>serão avaliados por uma Comissão de Acompanhamento dos Atendimentos realizados, a ser constituída pelo Secretário Municipal de Saúde.</w:t>
      </w:r>
    </w:p>
    <w:p w:rsidR="0034368E" w:rsidRDefault="0034368E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34368E" w:rsidRPr="0034368E" w:rsidRDefault="0034368E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  <w:r w:rsidRPr="00D91407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b/>
          <w:sz w:val="24"/>
          <w:szCs w:val="24"/>
        </w:rPr>
        <w:t>.</w:t>
      </w:r>
      <w:r w:rsidR="006D6BB0">
        <w:rPr>
          <w:rFonts w:ascii="Arial" w:hAnsi="Arial" w:cs="Arial"/>
          <w:sz w:val="24"/>
          <w:szCs w:val="24"/>
        </w:rPr>
        <w:t xml:space="preserve"> </w:t>
      </w:r>
      <w:r w:rsidR="000150B7">
        <w:rPr>
          <w:rFonts w:ascii="Arial" w:hAnsi="Arial" w:cs="Arial"/>
          <w:sz w:val="24"/>
          <w:szCs w:val="24"/>
        </w:rPr>
        <w:t xml:space="preserve">Após </w:t>
      </w:r>
      <w:proofErr w:type="gramStart"/>
      <w:r w:rsidR="000150B7">
        <w:rPr>
          <w:rFonts w:ascii="Arial" w:hAnsi="Arial" w:cs="Arial"/>
          <w:sz w:val="24"/>
          <w:szCs w:val="24"/>
        </w:rPr>
        <w:t>a analise</w:t>
      </w:r>
      <w:proofErr w:type="gramEnd"/>
      <w:r w:rsidR="000150B7">
        <w:rPr>
          <w:rFonts w:ascii="Arial" w:hAnsi="Arial" w:cs="Arial"/>
          <w:sz w:val="24"/>
          <w:szCs w:val="24"/>
        </w:rPr>
        <w:t>, a</w:t>
      </w:r>
      <w:r w:rsidR="006D6BB0">
        <w:rPr>
          <w:rFonts w:ascii="Arial" w:hAnsi="Arial" w:cs="Arial"/>
          <w:sz w:val="24"/>
          <w:szCs w:val="24"/>
        </w:rPr>
        <w:t xml:space="preserve"> Comissão deverá emitir </w:t>
      </w:r>
      <w:r w:rsidRPr="0034368E">
        <w:rPr>
          <w:rFonts w:ascii="Arial" w:hAnsi="Arial" w:cs="Arial"/>
          <w:sz w:val="24"/>
          <w:szCs w:val="24"/>
        </w:rPr>
        <w:t>parecer</w:t>
      </w:r>
      <w:r w:rsidR="000150B7">
        <w:rPr>
          <w:rFonts w:ascii="Arial" w:hAnsi="Arial" w:cs="Arial"/>
          <w:sz w:val="24"/>
          <w:szCs w:val="24"/>
        </w:rPr>
        <w:t>,</w:t>
      </w:r>
      <w:r w:rsidRPr="0034368E">
        <w:rPr>
          <w:rFonts w:ascii="Arial" w:hAnsi="Arial" w:cs="Arial"/>
          <w:sz w:val="24"/>
          <w:szCs w:val="24"/>
        </w:rPr>
        <w:t xml:space="preserve"> </w:t>
      </w:r>
      <w:r w:rsidR="006D6BB0">
        <w:rPr>
          <w:rFonts w:ascii="Arial" w:hAnsi="Arial" w:cs="Arial"/>
          <w:sz w:val="24"/>
          <w:szCs w:val="24"/>
        </w:rPr>
        <w:t xml:space="preserve">no prazo não superior a 03 (três) dias uteis, </w:t>
      </w:r>
      <w:r w:rsidR="000150B7">
        <w:rPr>
          <w:rFonts w:ascii="Arial" w:hAnsi="Arial" w:cs="Arial"/>
          <w:sz w:val="24"/>
          <w:szCs w:val="24"/>
        </w:rPr>
        <w:t>encaminhando a Clinica Médica Veterinária Credenciada, para a posteriori emissão da</w:t>
      </w:r>
      <w:r w:rsidRPr="00343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Nota </w:t>
      </w:r>
      <w:r w:rsidRPr="0034368E">
        <w:rPr>
          <w:rFonts w:ascii="Arial" w:hAnsi="Arial" w:cs="Arial"/>
          <w:sz w:val="24"/>
          <w:szCs w:val="24"/>
        </w:rPr>
        <w:t xml:space="preserve">Fiscal. </w:t>
      </w:r>
    </w:p>
    <w:p w:rsidR="00A761D3" w:rsidRPr="00456E3E" w:rsidRDefault="00A761D3" w:rsidP="00D91407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451A8D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451A8D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451A8D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451A8D" w:rsidRPr="00804B5C" w:rsidRDefault="00451A8D" w:rsidP="00451A8D">
      <w:pPr>
        <w:tabs>
          <w:tab w:val="left" w:pos="9072"/>
        </w:tabs>
        <w:ind w:firstLine="1440"/>
        <w:rPr>
          <w:rFonts w:ascii="Arial" w:hAnsi="Arial" w:cs="Arial"/>
          <w:sz w:val="24"/>
          <w:szCs w:val="24"/>
        </w:rPr>
      </w:pPr>
    </w:p>
    <w:p w:rsidR="00451A8D" w:rsidRDefault="00451A8D" w:rsidP="00286E6D">
      <w:pPr>
        <w:tabs>
          <w:tab w:val="left" w:pos="9072"/>
        </w:tabs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Navegantes</w:t>
      </w:r>
      <w:r w:rsidR="006300BD">
        <w:rPr>
          <w:rFonts w:ascii="Arial" w:hAnsi="Arial" w:cs="Arial"/>
          <w:sz w:val="24"/>
          <w:szCs w:val="24"/>
        </w:rPr>
        <w:t xml:space="preserve">, </w:t>
      </w:r>
      <w:r w:rsidR="00EA3528">
        <w:rPr>
          <w:rFonts w:ascii="Arial" w:hAnsi="Arial" w:cs="Arial"/>
          <w:sz w:val="24"/>
          <w:szCs w:val="24"/>
        </w:rPr>
        <w:t>0</w:t>
      </w:r>
      <w:r w:rsidR="006300BD">
        <w:rPr>
          <w:rFonts w:ascii="Arial" w:hAnsi="Arial" w:cs="Arial"/>
          <w:sz w:val="24"/>
          <w:szCs w:val="24"/>
        </w:rPr>
        <w:t>7</w:t>
      </w:r>
      <w:r w:rsidRPr="00804B5C">
        <w:rPr>
          <w:rFonts w:ascii="Arial" w:hAnsi="Arial" w:cs="Arial"/>
          <w:sz w:val="24"/>
          <w:szCs w:val="24"/>
        </w:rPr>
        <w:t xml:space="preserve"> de </w:t>
      </w:r>
      <w:r w:rsidR="006300BD">
        <w:rPr>
          <w:rFonts w:ascii="Arial" w:hAnsi="Arial" w:cs="Arial"/>
          <w:sz w:val="24"/>
          <w:szCs w:val="24"/>
        </w:rPr>
        <w:t>janeiro</w:t>
      </w:r>
      <w:r w:rsidRPr="00804B5C">
        <w:rPr>
          <w:rFonts w:ascii="Arial" w:hAnsi="Arial" w:cs="Arial"/>
          <w:sz w:val="24"/>
          <w:szCs w:val="24"/>
        </w:rPr>
        <w:t xml:space="preserve"> de 201</w:t>
      </w:r>
      <w:r w:rsidR="006300BD">
        <w:rPr>
          <w:rFonts w:ascii="Arial" w:hAnsi="Arial" w:cs="Arial"/>
          <w:sz w:val="24"/>
          <w:szCs w:val="24"/>
        </w:rPr>
        <w:t>6</w:t>
      </w:r>
      <w:r w:rsidRPr="00804B5C">
        <w:rPr>
          <w:rFonts w:ascii="Arial" w:hAnsi="Arial" w:cs="Arial"/>
          <w:sz w:val="24"/>
          <w:szCs w:val="24"/>
        </w:rPr>
        <w:t>.</w:t>
      </w:r>
    </w:p>
    <w:p w:rsidR="00451A8D" w:rsidRPr="00804B5C" w:rsidRDefault="00451A8D" w:rsidP="00451A8D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451A8D" w:rsidRPr="00804B5C" w:rsidRDefault="00451A8D" w:rsidP="00451A8D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286E6D" w:rsidRDefault="00286E6D" w:rsidP="00451A8D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286E6D" w:rsidRDefault="00286E6D" w:rsidP="00451A8D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451A8D" w:rsidRPr="00804B5C" w:rsidRDefault="00451A8D" w:rsidP="00451A8D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Samuel </w:t>
      </w:r>
      <w:proofErr w:type="spellStart"/>
      <w:r>
        <w:rPr>
          <w:rFonts w:ascii="Arial" w:hAnsi="Arial" w:cs="Arial"/>
          <w:b/>
          <w:sz w:val="24"/>
          <w:szCs w:val="24"/>
        </w:rPr>
        <w:t>Vianei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Paganelli</w:t>
      </w:r>
      <w:proofErr w:type="spellEnd"/>
    </w:p>
    <w:p w:rsidR="00451A8D" w:rsidRDefault="00451A8D" w:rsidP="000150B7">
      <w:pPr>
        <w:tabs>
          <w:tab w:val="lef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04B5C">
        <w:rPr>
          <w:rFonts w:ascii="Arial" w:hAnsi="Arial" w:cs="Arial"/>
          <w:b/>
          <w:sz w:val="24"/>
          <w:szCs w:val="24"/>
        </w:rPr>
        <w:t>Secretário Municipal de Saúde</w:t>
      </w:r>
    </w:p>
    <w:sectPr w:rsidR="00451A8D" w:rsidSect="009D4E71">
      <w:head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3A" w:rsidRDefault="0033513A">
      <w:r>
        <w:separator/>
      </w:r>
    </w:p>
  </w:endnote>
  <w:endnote w:type="continuationSeparator" w:id="0">
    <w:p w:rsidR="0033513A" w:rsidRDefault="0033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3A" w:rsidRDefault="0033513A">
      <w:r>
        <w:separator/>
      </w:r>
    </w:p>
  </w:footnote>
  <w:footnote w:type="continuationSeparator" w:id="0">
    <w:p w:rsidR="0033513A" w:rsidRDefault="0033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6" w:rsidRDefault="00451A8D" w:rsidP="00351686">
    <w:pPr>
      <w:pStyle w:val="Ttulo"/>
      <w:ind w:left="1260" w:right="360" w:hanging="11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8EF64" wp14:editId="0BE4970A">
              <wp:simplePos x="0" y="0"/>
              <wp:positionH relativeFrom="page">
                <wp:posOffset>1190625</wp:posOffset>
              </wp:positionH>
              <wp:positionV relativeFrom="paragraph">
                <wp:posOffset>-77470</wp:posOffset>
              </wp:positionV>
              <wp:extent cx="786765" cy="644525"/>
              <wp:effectExtent l="0" t="0" r="0" b="317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686" w:rsidRDefault="00451A8D" w:rsidP="00351686">
                          <w:r>
                            <w:rPr>
                              <w:noProof/>
                              <w:sz w:val="32"/>
                            </w:rPr>
                            <w:drawing>
                              <wp:inline distT="0" distB="0" distL="0" distR="0" wp14:anchorId="02CD07CD" wp14:editId="0EB0FEF8">
                                <wp:extent cx="603885" cy="683824"/>
                                <wp:effectExtent l="0" t="0" r="5715" b="254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3885" cy="683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3.75pt;margin-top:-6.1pt;width:61.9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" filled="f" stroked="f">
              <v:textbox>
                <w:txbxContent>
                  <w:p w:rsidR="00351686" w:rsidRDefault="00451A8D" w:rsidP="00351686">
                    <w:r>
                      <w:rPr>
                        <w:noProof/>
                        <w:sz w:val="32"/>
                      </w:rPr>
                      <w:drawing>
                        <wp:inline distT="0" distB="0" distL="0" distR="0" wp14:anchorId="790F0F0D" wp14:editId="51C16939">
                          <wp:extent cx="603885" cy="683824"/>
                          <wp:effectExtent l="0" t="0" r="5715" b="254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885" cy="683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>PREFEITURA MUNICIPAL DE NAVEGANTES</w:t>
    </w:r>
  </w:p>
  <w:p w:rsidR="00351686" w:rsidRPr="005852CF" w:rsidRDefault="00451A8D" w:rsidP="00794A4A">
    <w:pPr>
      <w:pStyle w:val="Ttulo"/>
      <w:ind w:left="1260" w:right="360" w:hanging="552"/>
      <w:rPr>
        <w:b w:val="0"/>
        <w:vanish/>
      </w:rPr>
    </w:pPr>
    <w:r w:rsidRPr="00853102">
      <w:rPr>
        <w:bCs w:val="0"/>
      </w:rPr>
      <w:t>SECRETARIA MUNICIPAL DE SAÚDE</w:t>
    </w:r>
    <w:r w:rsidRPr="005852CF">
      <w:rPr>
        <w:rFonts w:ascii="Bookman Old Style" w:hAnsi="Bookman Old Style"/>
        <w:b w:val="0"/>
        <w:noProof/>
        <w:spacing w:val="8"/>
      </w:rPr>
      <w:t xml:space="preserve"> </w:t>
    </w:r>
    <w:r w:rsidRPr="005852CF">
      <w:rPr>
        <w:b w:val="0"/>
        <w:vanish/>
      </w:rPr>
      <w:t>__</w:t>
    </w:r>
  </w:p>
  <w:p w:rsidR="00794A4A" w:rsidRDefault="0033513A" w:rsidP="00794A4A">
    <w:pPr>
      <w:pStyle w:val="Cabealho"/>
      <w:ind w:left="708"/>
      <w:jc w:val="center"/>
      <w:rPr>
        <w:rFonts w:ascii="Verdana" w:hAnsi="Verdana"/>
        <w:b/>
        <w:bCs/>
      </w:rPr>
    </w:pPr>
  </w:p>
  <w:p w:rsidR="00351686" w:rsidRDefault="00451A8D" w:rsidP="00794A4A">
    <w:pPr>
      <w:pStyle w:val="Cabealho"/>
      <w:ind w:left="708"/>
      <w:jc w:val="center"/>
    </w:pPr>
    <w:r>
      <w:rPr>
        <w:rFonts w:ascii="Verdana" w:hAnsi="Verdana"/>
        <w:b/>
        <w:bCs/>
      </w:rPr>
      <w:t>GABINETE DO SECRETÁRIO</w:t>
    </w:r>
  </w:p>
  <w:p w:rsidR="005852CF" w:rsidRDefault="003351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4FF6"/>
    <w:multiLevelType w:val="hybridMultilevel"/>
    <w:tmpl w:val="02364F5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8D"/>
    <w:rsid w:val="00005782"/>
    <w:rsid w:val="000150B7"/>
    <w:rsid w:val="00020A87"/>
    <w:rsid w:val="00076D31"/>
    <w:rsid w:val="00080BB9"/>
    <w:rsid w:val="000A0F7E"/>
    <w:rsid w:val="000D2295"/>
    <w:rsid w:val="000D74F8"/>
    <w:rsid w:val="000E4A38"/>
    <w:rsid w:val="000E6DCF"/>
    <w:rsid w:val="00233749"/>
    <w:rsid w:val="00251145"/>
    <w:rsid w:val="00271D17"/>
    <w:rsid w:val="00286E6D"/>
    <w:rsid w:val="00291349"/>
    <w:rsid w:val="002C177F"/>
    <w:rsid w:val="002C4F62"/>
    <w:rsid w:val="00315F17"/>
    <w:rsid w:val="00331476"/>
    <w:rsid w:val="0033513A"/>
    <w:rsid w:val="0034368E"/>
    <w:rsid w:val="003A1CAF"/>
    <w:rsid w:val="00451A8D"/>
    <w:rsid w:val="00456E3E"/>
    <w:rsid w:val="00473852"/>
    <w:rsid w:val="00477D19"/>
    <w:rsid w:val="004D207C"/>
    <w:rsid w:val="005457AD"/>
    <w:rsid w:val="0060269C"/>
    <w:rsid w:val="00625E72"/>
    <w:rsid w:val="006300BD"/>
    <w:rsid w:val="00676426"/>
    <w:rsid w:val="006D6BB0"/>
    <w:rsid w:val="007527B2"/>
    <w:rsid w:val="00776AE3"/>
    <w:rsid w:val="007C1715"/>
    <w:rsid w:val="00871EC7"/>
    <w:rsid w:val="00876624"/>
    <w:rsid w:val="00892DF8"/>
    <w:rsid w:val="008959B7"/>
    <w:rsid w:val="008C521A"/>
    <w:rsid w:val="008F5940"/>
    <w:rsid w:val="00964231"/>
    <w:rsid w:val="00A62685"/>
    <w:rsid w:val="00A62B27"/>
    <w:rsid w:val="00A761D3"/>
    <w:rsid w:val="00B658B8"/>
    <w:rsid w:val="00BC2E37"/>
    <w:rsid w:val="00BC54CE"/>
    <w:rsid w:val="00BD4F73"/>
    <w:rsid w:val="00C41A26"/>
    <w:rsid w:val="00C45132"/>
    <w:rsid w:val="00C50006"/>
    <w:rsid w:val="00CE02E9"/>
    <w:rsid w:val="00D02E79"/>
    <w:rsid w:val="00D14B4C"/>
    <w:rsid w:val="00D34DC6"/>
    <w:rsid w:val="00D73E4E"/>
    <w:rsid w:val="00D91407"/>
    <w:rsid w:val="00DA314D"/>
    <w:rsid w:val="00DE12DD"/>
    <w:rsid w:val="00DE48CE"/>
    <w:rsid w:val="00DF7204"/>
    <w:rsid w:val="00E532F1"/>
    <w:rsid w:val="00EA3528"/>
    <w:rsid w:val="00EA709A"/>
    <w:rsid w:val="00ED5B54"/>
    <w:rsid w:val="00F55B8D"/>
    <w:rsid w:val="00FB1F0E"/>
    <w:rsid w:val="00FB50C2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1A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1A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51A8D"/>
    <w:pPr>
      <w:jc w:val="center"/>
    </w:pPr>
    <w:rPr>
      <w:rFonts w:ascii="Verdana" w:hAnsi="Verdana"/>
      <w:b/>
      <w:bCs/>
    </w:rPr>
  </w:style>
  <w:style w:type="character" w:customStyle="1" w:styleId="TtuloChar">
    <w:name w:val="Título Char"/>
    <w:basedOn w:val="Fontepargpadro"/>
    <w:link w:val="Ttulo"/>
    <w:rsid w:val="00451A8D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character" w:styleId="Hyperlink">
    <w:name w:val="Hyperlink"/>
    <w:rsid w:val="00451A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1A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1A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51A8D"/>
    <w:pPr>
      <w:jc w:val="center"/>
    </w:pPr>
    <w:rPr>
      <w:rFonts w:ascii="Verdana" w:hAnsi="Verdana"/>
      <w:b/>
      <w:bCs/>
    </w:rPr>
  </w:style>
  <w:style w:type="character" w:customStyle="1" w:styleId="TtuloChar">
    <w:name w:val="Título Char"/>
    <w:basedOn w:val="Fontepargpadro"/>
    <w:link w:val="Ttulo"/>
    <w:rsid w:val="00451A8D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character" w:styleId="Hyperlink">
    <w:name w:val="Hyperlink"/>
    <w:rsid w:val="00451A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887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33</cp:revision>
  <cp:lastPrinted>2016-01-29T11:20:00Z</cp:lastPrinted>
  <dcterms:created xsi:type="dcterms:W3CDTF">2016-01-06T18:10:00Z</dcterms:created>
  <dcterms:modified xsi:type="dcterms:W3CDTF">2016-01-29T13:17:00Z</dcterms:modified>
</cp:coreProperties>
</file>